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71" w:type="dxa"/>
        <w:tblLook w:val="04A0" w:firstRow="1" w:lastRow="0" w:firstColumn="1" w:lastColumn="0" w:noHBand="0" w:noVBand="1"/>
      </w:tblPr>
      <w:tblGrid>
        <w:gridCol w:w="881"/>
        <w:gridCol w:w="8690"/>
      </w:tblGrid>
      <w:tr w:rsidR="0002158F" w14:paraId="0EF54176" w14:textId="77777777" w:rsidTr="004C5683">
        <w:trPr>
          <w:trHeight w:val="2117"/>
        </w:trPr>
        <w:tc>
          <w:tcPr>
            <w:tcW w:w="562" w:type="dxa"/>
          </w:tcPr>
          <w:p w14:paraId="0B07BBE5" w14:textId="177B2DF1" w:rsidR="0002158F" w:rsidRPr="005A50DC" w:rsidRDefault="0002158F" w:rsidP="0002158F">
            <w:pPr>
              <w:rPr>
                <w:b/>
              </w:rPr>
            </w:pPr>
            <w:bookmarkStart w:id="0" w:name="_GoBack"/>
            <w:bookmarkEnd w:id="0"/>
            <w:r w:rsidRPr="005A50DC">
              <w:rPr>
                <w:b/>
              </w:rPr>
              <w:t>Q1</w:t>
            </w:r>
          </w:p>
        </w:tc>
        <w:tc>
          <w:tcPr>
            <w:tcW w:w="9009" w:type="dxa"/>
          </w:tcPr>
          <w:p w14:paraId="7B31C176" w14:textId="77777777" w:rsidR="004C5683" w:rsidRDefault="004C5683" w:rsidP="004C5683">
            <w:pPr>
              <w:rPr>
                <w:b/>
              </w:rPr>
            </w:pPr>
            <w:r>
              <w:t>Deja Brew is a tea room based in Wetherby. The owner, Graham, is looking to expand the premises to increase the overall capacity. He has drawn up a network diagram, below, which shows the duration (in weeks) of all the activities.</w:t>
            </w:r>
          </w:p>
          <w:p w14:paraId="3ED7D00B" w14:textId="77777777" w:rsidR="004C5683" w:rsidRDefault="004C5683" w:rsidP="004C5683">
            <w:pPr>
              <w:rPr>
                <w:b/>
              </w:rPr>
            </w:pPr>
            <w:r>
              <w:rPr>
                <w:b/>
              </w:rPr>
              <w:t>Activity</w:t>
            </w:r>
            <w:r w:rsidRPr="001B7282">
              <w:rPr>
                <w:b/>
              </w:rPr>
              <w:t xml:space="preserve">: </w:t>
            </w:r>
          </w:p>
          <w:p w14:paraId="7854F95B" w14:textId="77777777" w:rsidR="004C5683" w:rsidRDefault="004C5683" w:rsidP="004C5683">
            <w:pPr>
              <w:rPr>
                <w:b/>
              </w:rPr>
            </w:pPr>
            <w:r>
              <w:rPr>
                <w:b/>
              </w:rPr>
              <w:t xml:space="preserve">(A) Calculate the earliest start times/latest finish times for the network diagram below by completing all the nodes </w:t>
            </w:r>
          </w:p>
          <w:p w14:paraId="6EEEFD36" w14:textId="77777777" w:rsidR="004C5683" w:rsidRDefault="004C5683" w:rsidP="004C5683">
            <w:pPr>
              <w:rPr>
                <w:b/>
              </w:rPr>
            </w:pPr>
            <w:r>
              <w:rPr>
                <w:b/>
              </w:rPr>
              <w:t>(B) Identify the critical path</w:t>
            </w:r>
          </w:p>
          <w:p w14:paraId="5C178FD2" w14:textId="6174E2D9" w:rsidR="0002158F" w:rsidRPr="001B7282" w:rsidRDefault="004C5683" w:rsidP="004C5683">
            <w:pPr>
              <w:rPr>
                <w:b/>
              </w:rPr>
            </w:pPr>
            <w:r>
              <w:rPr>
                <w:b/>
              </w:rPr>
              <w:t>(C) Calculate the total float for activity E</w:t>
            </w:r>
          </w:p>
        </w:tc>
      </w:tr>
      <w:tr w:rsidR="001D5D5E" w14:paraId="1C66D6BF" w14:textId="77777777" w:rsidTr="004C5683">
        <w:trPr>
          <w:trHeight w:val="1596"/>
        </w:trPr>
        <w:tc>
          <w:tcPr>
            <w:tcW w:w="9571" w:type="dxa"/>
            <w:gridSpan w:val="2"/>
          </w:tcPr>
          <w:p w14:paraId="71DCFAFF" w14:textId="77777777" w:rsidR="001D5D5E" w:rsidRDefault="001D5D5E" w:rsidP="002D6860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14:paraId="719EEF11" w14:textId="654184B8" w:rsidR="001D5D5E" w:rsidRDefault="001D5D5E" w:rsidP="002D6860">
            <w:pPr>
              <w:rPr>
                <w:b/>
                <w:i/>
              </w:rPr>
            </w:pPr>
          </w:p>
          <w:p w14:paraId="49DF2AB7" w14:textId="2E38A1DE" w:rsidR="00BF3B4A" w:rsidRDefault="00BF3B4A" w:rsidP="002D6860">
            <w:pPr>
              <w:rPr>
                <w:b/>
                <w:i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DA6A082" wp14:editId="1FB1C5C8">
                  <wp:extent cx="5972175" cy="2568036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818" t="10859" r="3246" b="17300"/>
                          <a:stretch/>
                        </pic:blipFill>
                        <pic:spPr bwMode="auto">
                          <a:xfrm>
                            <a:off x="0" y="0"/>
                            <a:ext cx="5987378" cy="2574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7684E0" w14:textId="77777777" w:rsidR="00BF3B4A" w:rsidRDefault="00BF3B4A" w:rsidP="002D6860">
            <w:pPr>
              <w:rPr>
                <w:b/>
                <w:i/>
              </w:rPr>
            </w:pPr>
          </w:p>
          <w:p w14:paraId="0AD4496A" w14:textId="77777777" w:rsidR="00BF3B4A" w:rsidRDefault="00BF3B4A" w:rsidP="002D6860">
            <w:pPr>
              <w:rPr>
                <w:b/>
                <w:i/>
              </w:rPr>
            </w:pPr>
          </w:p>
          <w:p w14:paraId="0D11184A" w14:textId="77777777" w:rsidR="00BF3B4A" w:rsidRDefault="00BF3B4A" w:rsidP="002D6860">
            <w:pPr>
              <w:rPr>
                <w:b/>
                <w:i/>
              </w:rPr>
            </w:pPr>
          </w:p>
          <w:p w14:paraId="63DD8BDF" w14:textId="77777777" w:rsidR="00BF3B4A" w:rsidRDefault="00BF3B4A" w:rsidP="002D6860">
            <w:pPr>
              <w:rPr>
                <w:b/>
                <w:i/>
              </w:rPr>
            </w:pPr>
          </w:p>
          <w:p w14:paraId="454BE4AB" w14:textId="77777777" w:rsidR="00BF3B4A" w:rsidRDefault="00BF3B4A" w:rsidP="002D6860">
            <w:pPr>
              <w:rPr>
                <w:b/>
                <w:i/>
              </w:rPr>
            </w:pPr>
          </w:p>
          <w:p w14:paraId="7F76D6D8" w14:textId="77777777" w:rsidR="00BF3B4A" w:rsidRDefault="00BF3B4A" w:rsidP="002D6860">
            <w:pPr>
              <w:rPr>
                <w:b/>
                <w:i/>
              </w:rPr>
            </w:pPr>
          </w:p>
          <w:p w14:paraId="01FD5AE2" w14:textId="77777777" w:rsidR="00BF3B4A" w:rsidRDefault="00BF3B4A" w:rsidP="002D6860">
            <w:pPr>
              <w:rPr>
                <w:b/>
                <w:i/>
              </w:rPr>
            </w:pPr>
          </w:p>
          <w:p w14:paraId="6F944E11" w14:textId="77777777" w:rsidR="00BF3B4A" w:rsidRDefault="00BF3B4A" w:rsidP="002D6860">
            <w:pPr>
              <w:rPr>
                <w:b/>
                <w:i/>
              </w:rPr>
            </w:pPr>
          </w:p>
          <w:p w14:paraId="2783C456" w14:textId="77777777" w:rsidR="00BF3B4A" w:rsidRDefault="00BF3B4A" w:rsidP="002D6860">
            <w:pPr>
              <w:rPr>
                <w:b/>
                <w:i/>
              </w:rPr>
            </w:pPr>
          </w:p>
          <w:p w14:paraId="050FDFDA" w14:textId="77777777" w:rsidR="00BF3B4A" w:rsidRDefault="00BF3B4A" w:rsidP="002D6860">
            <w:pPr>
              <w:rPr>
                <w:b/>
                <w:i/>
              </w:rPr>
            </w:pPr>
          </w:p>
          <w:p w14:paraId="4D0B620C" w14:textId="77777777" w:rsidR="00BF3B4A" w:rsidRDefault="00BF3B4A" w:rsidP="002D6860">
            <w:pPr>
              <w:rPr>
                <w:b/>
                <w:i/>
              </w:rPr>
            </w:pPr>
          </w:p>
          <w:p w14:paraId="79466392" w14:textId="77777777" w:rsidR="001D5D5E" w:rsidRPr="00BF6719" w:rsidRDefault="001D5D5E" w:rsidP="002D6860">
            <w:pPr>
              <w:rPr>
                <w:b/>
                <w:i/>
              </w:rPr>
            </w:pPr>
          </w:p>
        </w:tc>
      </w:tr>
    </w:tbl>
    <w:p w14:paraId="0C94F09A" w14:textId="110F1790" w:rsidR="0056162D" w:rsidRDefault="0056162D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1D5D5E" w14:paraId="196D7C9B" w14:textId="77777777" w:rsidTr="00353E74">
        <w:trPr>
          <w:trHeight w:val="2117"/>
        </w:trPr>
        <w:tc>
          <w:tcPr>
            <w:tcW w:w="846" w:type="dxa"/>
          </w:tcPr>
          <w:p w14:paraId="2BE61F9E" w14:textId="4431C8A7" w:rsidR="001D5D5E" w:rsidRPr="002F4EB7" w:rsidRDefault="002F4EB7" w:rsidP="002D6860">
            <w:pPr>
              <w:rPr>
                <w:b/>
              </w:rPr>
            </w:pPr>
            <w:r w:rsidRPr="002F4EB7">
              <w:rPr>
                <w:b/>
              </w:rPr>
              <w:lastRenderedPageBreak/>
              <w:t>Q2 (a</w:t>
            </w:r>
            <w:r w:rsidR="001D5D5E" w:rsidRPr="002F4EB7">
              <w:rPr>
                <w:b/>
              </w:rPr>
              <w:t>)</w:t>
            </w:r>
          </w:p>
        </w:tc>
        <w:tc>
          <w:tcPr>
            <w:tcW w:w="8647" w:type="dxa"/>
          </w:tcPr>
          <w:p w14:paraId="10D4612E" w14:textId="77777777" w:rsidR="004C5683" w:rsidRDefault="004C5683" w:rsidP="004C5683">
            <w:pPr>
              <w:rPr>
                <w:b/>
              </w:rPr>
            </w:pPr>
            <w:r>
              <w:t xml:space="preserve">Glad Wags is a café with a difference. Catering for dog owners and their pets, this canine café has a “hounds and humans” menu. Due to the success of the business, the owner is planning to open up a second café and has begun constructing a network diagram which shows the estimated duration of each activity (in weeks). </w:t>
            </w:r>
          </w:p>
          <w:p w14:paraId="3EA0DD48" w14:textId="77777777" w:rsidR="004C5683" w:rsidRDefault="004C5683" w:rsidP="004C5683">
            <w:pPr>
              <w:rPr>
                <w:b/>
              </w:rPr>
            </w:pPr>
            <w:r>
              <w:rPr>
                <w:b/>
              </w:rPr>
              <w:t xml:space="preserve">Activity: </w:t>
            </w:r>
          </w:p>
          <w:p w14:paraId="3C55D625" w14:textId="77777777" w:rsidR="004C5683" w:rsidRDefault="004C5683" w:rsidP="004C5683">
            <w:pPr>
              <w:rPr>
                <w:b/>
              </w:rPr>
            </w:pPr>
            <w:r>
              <w:rPr>
                <w:b/>
              </w:rPr>
              <w:t xml:space="preserve">(A) Calculate the earliest start times/latest finish times for the network diagram below by completing all the nodes </w:t>
            </w:r>
          </w:p>
          <w:p w14:paraId="44050BC1" w14:textId="77777777" w:rsidR="004C5683" w:rsidRDefault="004C5683" w:rsidP="004C5683">
            <w:pPr>
              <w:rPr>
                <w:b/>
              </w:rPr>
            </w:pPr>
            <w:r>
              <w:rPr>
                <w:b/>
              </w:rPr>
              <w:t>(B) Identify the critical path</w:t>
            </w:r>
          </w:p>
          <w:p w14:paraId="2DB1CF61" w14:textId="014386BE" w:rsidR="001D5D5E" w:rsidRPr="001B7282" w:rsidRDefault="004C5683" w:rsidP="002D6860">
            <w:pPr>
              <w:rPr>
                <w:b/>
              </w:rPr>
            </w:pPr>
            <w:r>
              <w:rPr>
                <w:b/>
              </w:rPr>
              <w:t>(C) Calculate the total float for activities C and E</w:t>
            </w:r>
          </w:p>
        </w:tc>
      </w:tr>
      <w:tr w:rsidR="001D5D5E" w14:paraId="2E01AC08" w14:textId="77777777" w:rsidTr="00353E74">
        <w:trPr>
          <w:trHeight w:val="1596"/>
        </w:trPr>
        <w:tc>
          <w:tcPr>
            <w:tcW w:w="9493" w:type="dxa"/>
            <w:gridSpan w:val="2"/>
          </w:tcPr>
          <w:p w14:paraId="1851FAE9" w14:textId="77777777" w:rsidR="001D5D5E" w:rsidRDefault="001D5D5E" w:rsidP="002D6860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14:paraId="1D944A60" w14:textId="77777777" w:rsidR="00BF3B4A" w:rsidRDefault="00BF3B4A" w:rsidP="002D6860">
            <w:pPr>
              <w:rPr>
                <w:b/>
                <w:i/>
              </w:rPr>
            </w:pPr>
          </w:p>
          <w:p w14:paraId="5CF614F9" w14:textId="32C5BA9C" w:rsidR="00BF3B4A" w:rsidRDefault="00BF3B4A" w:rsidP="002D6860">
            <w:pPr>
              <w:rPr>
                <w:b/>
                <w:i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694BD00" wp14:editId="5EF41672">
                  <wp:extent cx="5819775" cy="3257158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1742" t="8632" r="12170" b="15630"/>
                          <a:stretch/>
                        </pic:blipFill>
                        <pic:spPr bwMode="auto">
                          <a:xfrm>
                            <a:off x="0" y="0"/>
                            <a:ext cx="5830007" cy="3262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8F74F6" w14:textId="77777777" w:rsidR="00BF3B4A" w:rsidRDefault="00BF3B4A" w:rsidP="002D6860">
            <w:pPr>
              <w:rPr>
                <w:b/>
                <w:i/>
              </w:rPr>
            </w:pPr>
          </w:p>
          <w:p w14:paraId="0586FFC6" w14:textId="77777777" w:rsidR="00BF3B4A" w:rsidRDefault="00BF3B4A" w:rsidP="002D6860">
            <w:pPr>
              <w:rPr>
                <w:b/>
                <w:i/>
              </w:rPr>
            </w:pPr>
          </w:p>
          <w:p w14:paraId="27B89EF4" w14:textId="1D8D6BB3" w:rsidR="001D5D5E" w:rsidRDefault="001D5D5E" w:rsidP="002D6860">
            <w:pPr>
              <w:rPr>
                <w:b/>
                <w:i/>
              </w:rPr>
            </w:pPr>
          </w:p>
          <w:p w14:paraId="4B44BAB8" w14:textId="77777777" w:rsidR="007E42DD" w:rsidRDefault="007E42DD" w:rsidP="002D6860">
            <w:pPr>
              <w:rPr>
                <w:b/>
                <w:i/>
              </w:rPr>
            </w:pPr>
          </w:p>
          <w:p w14:paraId="26BC0820" w14:textId="77777777" w:rsidR="007E42DD" w:rsidRDefault="007E42DD" w:rsidP="002D6860">
            <w:pPr>
              <w:rPr>
                <w:b/>
                <w:i/>
              </w:rPr>
            </w:pPr>
          </w:p>
          <w:p w14:paraId="169080F4" w14:textId="77777777" w:rsidR="007E42DD" w:rsidRDefault="007E42DD" w:rsidP="002D6860">
            <w:pPr>
              <w:rPr>
                <w:b/>
                <w:i/>
              </w:rPr>
            </w:pPr>
          </w:p>
          <w:p w14:paraId="40AFD580" w14:textId="77777777" w:rsidR="007E42DD" w:rsidRDefault="007E42DD" w:rsidP="002D6860">
            <w:pPr>
              <w:rPr>
                <w:b/>
                <w:i/>
              </w:rPr>
            </w:pPr>
          </w:p>
          <w:p w14:paraId="349E6691" w14:textId="77777777" w:rsidR="007E42DD" w:rsidRDefault="007E42DD" w:rsidP="002D6860">
            <w:pPr>
              <w:rPr>
                <w:b/>
                <w:i/>
              </w:rPr>
            </w:pPr>
          </w:p>
          <w:p w14:paraId="70B6C071" w14:textId="77777777" w:rsidR="001D5D5E" w:rsidRPr="00BF6719" w:rsidRDefault="001D5D5E" w:rsidP="002D6860">
            <w:pPr>
              <w:rPr>
                <w:b/>
                <w:i/>
              </w:rPr>
            </w:pPr>
          </w:p>
        </w:tc>
      </w:tr>
    </w:tbl>
    <w:p w14:paraId="6CC5CA08" w14:textId="77777777" w:rsidR="001D5D5E" w:rsidRDefault="001D5D5E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8788"/>
      </w:tblGrid>
      <w:tr w:rsidR="00790C5A" w14:paraId="165F7170" w14:textId="77777777" w:rsidTr="00353E74">
        <w:trPr>
          <w:trHeight w:val="2117"/>
        </w:trPr>
        <w:tc>
          <w:tcPr>
            <w:tcW w:w="846" w:type="dxa"/>
          </w:tcPr>
          <w:p w14:paraId="49C61230" w14:textId="0BFA12F2" w:rsidR="00790C5A" w:rsidRDefault="00790C5A" w:rsidP="00790C5A">
            <w:r>
              <w:rPr>
                <w:b/>
              </w:rPr>
              <w:lastRenderedPageBreak/>
              <w:t>Q2 (b)</w:t>
            </w:r>
          </w:p>
        </w:tc>
        <w:tc>
          <w:tcPr>
            <w:tcW w:w="8788" w:type="dxa"/>
          </w:tcPr>
          <w:p w14:paraId="651EDEF1" w14:textId="77777777" w:rsidR="004C5683" w:rsidRDefault="004C5683" w:rsidP="004C5683">
            <w:pPr>
              <w:rPr>
                <w:b/>
              </w:rPr>
            </w:pPr>
            <w:r>
              <w:t>After completing the network diagram the owner believes that some of the durations are incorrect. The owner believes that:</w:t>
            </w:r>
          </w:p>
          <w:p w14:paraId="6C5BA6AE" w14:textId="77777777" w:rsidR="004C5683" w:rsidRPr="003B39D3" w:rsidRDefault="004C5683" w:rsidP="004C5683">
            <w:pPr>
              <w:pStyle w:val="ListParagraph"/>
              <w:numPr>
                <w:ilvl w:val="0"/>
                <w:numId w:val="7"/>
              </w:numPr>
            </w:pPr>
            <w:r>
              <w:t xml:space="preserve">Activity A will take </w:t>
            </w:r>
            <w:r w:rsidRPr="003B39D3">
              <w:t>an extra 2 weeks</w:t>
            </w:r>
          </w:p>
          <w:p w14:paraId="131646F7" w14:textId="77777777" w:rsidR="004C5683" w:rsidRPr="003B39D3" w:rsidRDefault="004C5683" w:rsidP="004C5683">
            <w:pPr>
              <w:pStyle w:val="ListParagraph"/>
              <w:numPr>
                <w:ilvl w:val="0"/>
                <w:numId w:val="7"/>
              </w:numPr>
            </w:pPr>
            <w:r w:rsidRPr="003B39D3">
              <w:t>Act</w:t>
            </w:r>
            <w:r>
              <w:t>ivity C will take an</w:t>
            </w:r>
            <w:r w:rsidRPr="003B39D3">
              <w:t xml:space="preserve"> extra 3 weeks</w:t>
            </w:r>
          </w:p>
          <w:p w14:paraId="58AD3EFB" w14:textId="77777777" w:rsidR="004C5683" w:rsidRPr="003B39D3" w:rsidRDefault="004C5683" w:rsidP="004C5683">
            <w:pPr>
              <w:pStyle w:val="ListParagraph"/>
              <w:numPr>
                <w:ilvl w:val="0"/>
                <w:numId w:val="7"/>
              </w:numPr>
            </w:pPr>
            <w:r w:rsidRPr="003B39D3">
              <w:t>Activi</w:t>
            </w:r>
            <w:r>
              <w:t>ty G will now take 5 weeks</w:t>
            </w:r>
          </w:p>
          <w:p w14:paraId="09560771" w14:textId="77777777" w:rsidR="004C5683" w:rsidRPr="003B39D3" w:rsidRDefault="004C5683" w:rsidP="004C5683">
            <w:pPr>
              <w:pStyle w:val="ListParagraph"/>
              <w:numPr>
                <w:ilvl w:val="0"/>
                <w:numId w:val="7"/>
              </w:numPr>
            </w:pPr>
            <w:r>
              <w:t>Activity D will only take 8 weeks</w:t>
            </w:r>
          </w:p>
          <w:p w14:paraId="44682EE0" w14:textId="77777777" w:rsidR="004C5683" w:rsidRDefault="004C5683" w:rsidP="004C5683">
            <w:pPr>
              <w:rPr>
                <w:b/>
              </w:rPr>
            </w:pPr>
            <w:r>
              <w:rPr>
                <w:b/>
              </w:rPr>
              <w:t xml:space="preserve">Activity: </w:t>
            </w:r>
          </w:p>
          <w:p w14:paraId="6BDB2362" w14:textId="15553887" w:rsidR="004C5683" w:rsidRDefault="004C5683" w:rsidP="004C5683">
            <w:pPr>
              <w:rPr>
                <w:b/>
              </w:rPr>
            </w:pPr>
            <w:r>
              <w:rPr>
                <w:b/>
              </w:rPr>
              <w:t xml:space="preserve">(A) </w:t>
            </w:r>
            <w:r w:rsidRPr="00641A7F">
              <w:rPr>
                <w:b/>
              </w:rPr>
              <w:t xml:space="preserve">Complete </w:t>
            </w:r>
            <w:r w:rsidR="00B92AAF">
              <w:rPr>
                <w:b/>
              </w:rPr>
              <w:t xml:space="preserve">and amend </w:t>
            </w:r>
            <w:r w:rsidRPr="00641A7F">
              <w:rPr>
                <w:b/>
              </w:rPr>
              <w:t xml:space="preserve">the network diagram below to take into account the changes to the above activities (all other durations remain the same)     </w:t>
            </w:r>
          </w:p>
          <w:p w14:paraId="2A36E0EB" w14:textId="50E968E7" w:rsidR="00790C5A" w:rsidRPr="001B7282" w:rsidRDefault="004C5683" w:rsidP="004C5683">
            <w:pPr>
              <w:rPr>
                <w:b/>
              </w:rPr>
            </w:pPr>
            <w:r>
              <w:rPr>
                <w:b/>
              </w:rPr>
              <w:t>(B) Identify the new critical path</w:t>
            </w:r>
          </w:p>
        </w:tc>
      </w:tr>
      <w:tr w:rsidR="001D5D5E" w14:paraId="704D1C22" w14:textId="77777777" w:rsidTr="00353E74">
        <w:trPr>
          <w:trHeight w:val="1596"/>
        </w:trPr>
        <w:tc>
          <w:tcPr>
            <w:tcW w:w="9634" w:type="dxa"/>
            <w:gridSpan w:val="2"/>
          </w:tcPr>
          <w:p w14:paraId="668F95E6" w14:textId="77777777" w:rsidR="001D5D5E" w:rsidRDefault="001D5D5E" w:rsidP="002D6860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14:paraId="2D768BF2" w14:textId="5569783C" w:rsidR="001D5D5E" w:rsidRDefault="001D5D5E" w:rsidP="002D6860">
            <w:pPr>
              <w:rPr>
                <w:b/>
                <w:i/>
              </w:rPr>
            </w:pPr>
          </w:p>
          <w:p w14:paraId="74B62F3A" w14:textId="77777777" w:rsidR="007E42DD" w:rsidRDefault="007E42DD" w:rsidP="002D6860">
            <w:pPr>
              <w:rPr>
                <w:b/>
                <w:i/>
              </w:rPr>
            </w:pPr>
          </w:p>
          <w:p w14:paraId="5CEAF772" w14:textId="66F1CE38" w:rsidR="007E42DD" w:rsidRDefault="00B035E1" w:rsidP="002D6860">
            <w:pPr>
              <w:rPr>
                <w:b/>
                <w:i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7E35C1C" wp14:editId="78516DE4">
                  <wp:extent cx="5819775" cy="3257158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1742" t="8632" r="12170" b="15630"/>
                          <a:stretch/>
                        </pic:blipFill>
                        <pic:spPr bwMode="auto">
                          <a:xfrm>
                            <a:off x="0" y="0"/>
                            <a:ext cx="5830007" cy="3262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23BE2F" w14:textId="77777777" w:rsidR="007E42DD" w:rsidRDefault="007E42DD" w:rsidP="002D6860">
            <w:pPr>
              <w:rPr>
                <w:b/>
                <w:i/>
              </w:rPr>
            </w:pPr>
          </w:p>
          <w:p w14:paraId="1F43EEE3" w14:textId="77777777" w:rsidR="007E42DD" w:rsidRDefault="007E42DD" w:rsidP="002D6860">
            <w:pPr>
              <w:rPr>
                <w:b/>
                <w:i/>
              </w:rPr>
            </w:pPr>
          </w:p>
          <w:p w14:paraId="0C303DD4" w14:textId="77777777" w:rsidR="007E42DD" w:rsidRDefault="007E42DD" w:rsidP="002D6860">
            <w:pPr>
              <w:rPr>
                <w:b/>
                <w:i/>
              </w:rPr>
            </w:pPr>
          </w:p>
          <w:p w14:paraId="31C0ACCF" w14:textId="77777777" w:rsidR="007E42DD" w:rsidRDefault="007E42DD" w:rsidP="002D6860">
            <w:pPr>
              <w:rPr>
                <w:b/>
                <w:i/>
              </w:rPr>
            </w:pPr>
          </w:p>
          <w:p w14:paraId="47B23CEB" w14:textId="77777777" w:rsidR="007E42DD" w:rsidRDefault="007E42DD" w:rsidP="002D6860">
            <w:pPr>
              <w:rPr>
                <w:b/>
                <w:i/>
              </w:rPr>
            </w:pPr>
          </w:p>
          <w:p w14:paraId="3A52CB7C" w14:textId="77777777" w:rsidR="00B92AAF" w:rsidRDefault="00B92AAF" w:rsidP="002D6860">
            <w:pPr>
              <w:rPr>
                <w:b/>
                <w:i/>
              </w:rPr>
            </w:pPr>
          </w:p>
          <w:p w14:paraId="472BA45B" w14:textId="77777777" w:rsidR="007E42DD" w:rsidRPr="00BF6719" w:rsidRDefault="007E42DD" w:rsidP="002D6860">
            <w:pPr>
              <w:rPr>
                <w:b/>
                <w:i/>
              </w:rPr>
            </w:pPr>
          </w:p>
        </w:tc>
      </w:tr>
    </w:tbl>
    <w:p w14:paraId="4CF40DE6" w14:textId="77777777" w:rsidR="001D5D5E" w:rsidRDefault="001D5D5E"/>
    <w:sectPr w:rsidR="001D5D5E" w:rsidSect="00353E74">
      <w:headerReference w:type="default" r:id="rId9"/>
      <w:footerReference w:type="default" r:id="rId10"/>
      <w:pgSz w:w="11906" w:h="16838"/>
      <w:pgMar w:top="1304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FD8D6" w14:textId="77777777" w:rsidR="00A45B89" w:rsidRDefault="00A45B89" w:rsidP="006A3E25">
      <w:pPr>
        <w:spacing w:before="0" w:after="0"/>
      </w:pPr>
      <w:r>
        <w:separator/>
      </w:r>
    </w:p>
  </w:endnote>
  <w:endnote w:type="continuationSeparator" w:id="0">
    <w:p w14:paraId="5534E6F2" w14:textId="77777777" w:rsidR="00A45B89" w:rsidRDefault="00A45B89" w:rsidP="006A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342"/>
      <w:gridCol w:w="3172"/>
    </w:tblGrid>
    <w:tr w:rsidR="00F801EC" w14:paraId="2B418520" w14:textId="77777777" w:rsidTr="00AA016A">
      <w:tc>
        <w:tcPr>
          <w:tcW w:w="6342" w:type="dxa"/>
        </w:tcPr>
        <w:p w14:paraId="33B045FC" w14:textId="633E0296" w:rsidR="00F801EC" w:rsidRDefault="005E0FC7">
          <w:pPr>
            <w:pStyle w:val="Foo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Edexcel</w:t>
          </w:r>
          <w:r w:rsidR="00F801EC" w:rsidRPr="00F801EC">
            <w:rPr>
              <w:rFonts w:ascii="Arial Narrow" w:hAnsi="Arial Narrow"/>
              <w:b/>
            </w:rPr>
            <w:t xml:space="preserve"> A Level Business Calculation Practice Sheets</w:t>
          </w:r>
          <w:r w:rsidR="0002158F">
            <w:rPr>
              <w:rFonts w:ascii="Arial Narrow" w:hAnsi="Arial Narrow"/>
              <w:b/>
            </w:rPr>
            <w:t xml:space="preserve"> (Year 2</w:t>
          </w:r>
          <w:r w:rsidR="0006035D">
            <w:rPr>
              <w:rFonts w:ascii="Arial Narrow" w:hAnsi="Arial Narrow"/>
              <w:b/>
            </w:rPr>
            <w:t>)</w:t>
          </w:r>
        </w:p>
        <w:p w14:paraId="0C79B176" w14:textId="77777777" w:rsidR="00F801EC" w:rsidRPr="00F801EC" w:rsidRDefault="00F801EC">
          <w:pPr>
            <w:pStyle w:val="Footer"/>
            <w:rPr>
              <w:rFonts w:ascii="Arial Narrow" w:hAnsi="Arial Narrow"/>
              <w:i/>
            </w:rPr>
          </w:pPr>
          <w:r w:rsidRPr="00F801EC">
            <w:rPr>
              <w:rFonts w:ascii="Arial Narrow" w:hAnsi="Arial Narrow"/>
              <w:i/>
            </w:rPr>
            <w:t>Remember – always show your workings!</w:t>
          </w:r>
        </w:p>
      </w:tc>
      <w:tc>
        <w:tcPr>
          <w:tcW w:w="3172" w:type="dxa"/>
        </w:tcPr>
        <w:p w14:paraId="3399B856" w14:textId="39AD37F3" w:rsidR="00F801EC" w:rsidRPr="00360A5E" w:rsidRDefault="00F801EC" w:rsidP="009A120F">
          <w:pPr>
            <w:pStyle w:val="Footer"/>
            <w:jc w:val="right"/>
            <w:rPr>
              <w:rFonts w:ascii="Arial Narrow" w:hAnsi="Arial Narrow"/>
            </w:rPr>
          </w:pPr>
          <w:r w:rsidRPr="00360A5E">
            <w:rPr>
              <w:rFonts w:ascii="Arial Narrow" w:hAnsi="Arial Narrow"/>
            </w:rPr>
            <w:t>© Tutor2u Limited 201</w:t>
          </w:r>
          <w:r w:rsidR="00412F82">
            <w:rPr>
              <w:rFonts w:ascii="Arial Narrow" w:hAnsi="Arial Narrow"/>
            </w:rPr>
            <w:t>6</w:t>
          </w:r>
          <w:r>
            <w:rPr>
              <w:rFonts w:ascii="Arial Narrow" w:hAnsi="Arial Narrow"/>
            </w:rPr>
            <w:t xml:space="preserve">  </w:t>
          </w:r>
          <w:hyperlink r:id="rId1" w:history="1">
            <w:r w:rsidRPr="00360A5E">
              <w:rPr>
                <w:rStyle w:val="Hyperlink"/>
                <w:rFonts w:ascii="Arial Narrow" w:hAnsi="Arial Narrow"/>
              </w:rPr>
              <w:t>www.tutor2u.net</w:t>
            </w:r>
          </w:hyperlink>
        </w:p>
      </w:tc>
    </w:tr>
  </w:tbl>
  <w:p w14:paraId="0B9CD3DA" w14:textId="77777777" w:rsidR="009A120F" w:rsidRDefault="009A1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CDDE6" w14:textId="77777777" w:rsidR="00A45B89" w:rsidRDefault="00A45B89" w:rsidP="006A3E25">
      <w:pPr>
        <w:spacing w:before="0" w:after="0"/>
      </w:pPr>
      <w:r>
        <w:separator/>
      </w:r>
    </w:p>
  </w:footnote>
  <w:footnote w:type="continuationSeparator" w:id="0">
    <w:p w14:paraId="1918B8EB" w14:textId="77777777" w:rsidR="00A45B89" w:rsidRDefault="00A45B89" w:rsidP="006A3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09CC3" w14:textId="789825B2" w:rsidR="009A120F" w:rsidRPr="006A3E25" w:rsidRDefault="009A120F">
    <w:pPr>
      <w:pStyle w:val="Head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Topic: </w:t>
    </w:r>
    <w:r w:rsidR="005E0FC7">
      <w:rPr>
        <w:rFonts w:ascii="Arial Narrow" w:hAnsi="Arial Narrow"/>
        <w:b/>
        <w:sz w:val="24"/>
        <w:szCs w:val="24"/>
      </w:rPr>
      <w:t>Critical Path</w:t>
    </w:r>
    <w:r w:rsidR="003265A9">
      <w:rPr>
        <w:rFonts w:ascii="Arial Narrow" w:hAnsi="Arial Narrow"/>
        <w:b/>
        <w:sz w:val="24"/>
        <w:szCs w:val="24"/>
      </w:rPr>
      <w:t xml:space="preserve"> Analysis (1)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8C3"/>
    <w:multiLevelType w:val="multilevel"/>
    <w:tmpl w:val="C0389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126825"/>
    <w:multiLevelType w:val="hybridMultilevel"/>
    <w:tmpl w:val="2CC04028"/>
    <w:lvl w:ilvl="0" w:tplc="6224553A">
      <w:numFmt w:val="bullet"/>
      <w:lvlText w:val="-"/>
      <w:lvlJc w:val="left"/>
      <w:pPr>
        <w:ind w:left="34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1EA31933"/>
    <w:multiLevelType w:val="hybridMultilevel"/>
    <w:tmpl w:val="FA0E6C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6824"/>
    <w:multiLevelType w:val="hybridMultilevel"/>
    <w:tmpl w:val="C2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126BF"/>
    <w:multiLevelType w:val="hybridMultilevel"/>
    <w:tmpl w:val="3F82B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A73AA"/>
    <w:multiLevelType w:val="hybridMultilevel"/>
    <w:tmpl w:val="BD0E47D0"/>
    <w:lvl w:ilvl="0" w:tplc="D3363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42BC6"/>
    <w:multiLevelType w:val="multilevel"/>
    <w:tmpl w:val="2B4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25"/>
    <w:rsid w:val="000176A4"/>
    <w:rsid w:val="00020F15"/>
    <w:rsid w:val="00021158"/>
    <w:rsid w:val="0002158F"/>
    <w:rsid w:val="00045079"/>
    <w:rsid w:val="000562B4"/>
    <w:rsid w:val="0006035D"/>
    <w:rsid w:val="00081B9B"/>
    <w:rsid w:val="000B19DB"/>
    <w:rsid w:val="000E0199"/>
    <w:rsid w:val="000E04DF"/>
    <w:rsid w:val="000E6DD0"/>
    <w:rsid w:val="000F766C"/>
    <w:rsid w:val="00107DF7"/>
    <w:rsid w:val="00112930"/>
    <w:rsid w:val="001147DC"/>
    <w:rsid w:val="00127955"/>
    <w:rsid w:val="00130AB1"/>
    <w:rsid w:val="00146EE3"/>
    <w:rsid w:val="00161356"/>
    <w:rsid w:val="0016538B"/>
    <w:rsid w:val="001A6C2B"/>
    <w:rsid w:val="001A7D64"/>
    <w:rsid w:val="001B6A30"/>
    <w:rsid w:val="001B7282"/>
    <w:rsid w:val="001D1708"/>
    <w:rsid w:val="001D5D5E"/>
    <w:rsid w:val="00200859"/>
    <w:rsid w:val="0022194A"/>
    <w:rsid w:val="0022735F"/>
    <w:rsid w:val="002329C9"/>
    <w:rsid w:val="00250109"/>
    <w:rsid w:val="00250A6C"/>
    <w:rsid w:val="002556BF"/>
    <w:rsid w:val="00272301"/>
    <w:rsid w:val="00280291"/>
    <w:rsid w:val="002833B6"/>
    <w:rsid w:val="002949AE"/>
    <w:rsid w:val="00297AEF"/>
    <w:rsid w:val="002B24BA"/>
    <w:rsid w:val="002D06F3"/>
    <w:rsid w:val="002D1EE7"/>
    <w:rsid w:val="002E4A24"/>
    <w:rsid w:val="002F4EB7"/>
    <w:rsid w:val="00314862"/>
    <w:rsid w:val="00317C54"/>
    <w:rsid w:val="003265A9"/>
    <w:rsid w:val="00351D83"/>
    <w:rsid w:val="00353E74"/>
    <w:rsid w:val="00360964"/>
    <w:rsid w:val="00360A5E"/>
    <w:rsid w:val="00363CDA"/>
    <w:rsid w:val="0036663F"/>
    <w:rsid w:val="003B39D3"/>
    <w:rsid w:val="003C3EC2"/>
    <w:rsid w:val="003D09B6"/>
    <w:rsid w:val="003D71D8"/>
    <w:rsid w:val="00412781"/>
    <w:rsid w:val="00412F82"/>
    <w:rsid w:val="00420B64"/>
    <w:rsid w:val="00432E4F"/>
    <w:rsid w:val="00454E5A"/>
    <w:rsid w:val="00474E34"/>
    <w:rsid w:val="00485BDE"/>
    <w:rsid w:val="004A60D4"/>
    <w:rsid w:val="004C1F9A"/>
    <w:rsid w:val="004C5683"/>
    <w:rsid w:val="004D15AC"/>
    <w:rsid w:val="004F2ABE"/>
    <w:rsid w:val="00513974"/>
    <w:rsid w:val="0053130F"/>
    <w:rsid w:val="0054707D"/>
    <w:rsid w:val="005569F1"/>
    <w:rsid w:val="0056162D"/>
    <w:rsid w:val="00562A1E"/>
    <w:rsid w:val="00564508"/>
    <w:rsid w:val="00576989"/>
    <w:rsid w:val="00576E26"/>
    <w:rsid w:val="005A50DC"/>
    <w:rsid w:val="005C2C3F"/>
    <w:rsid w:val="005C3C99"/>
    <w:rsid w:val="005D0B15"/>
    <w:rsid w:val="005D542D"/>
    <w:rsid w:val="005E0FC7"/>
    <w:rsid w:val="005E41D2"/>
    <w:rsid w:val="005E744E"/>
    <w:rsid w:val="005F0C5E"/>
    <w:rsid w:val="00604691"/>
    <w:rsid w:val="00605322"/>
    <w:rsid w:val="006139B0"/>
    <w:rsid w:val="006401DA"/>
    <w:rsid w:val="006446B1"/>
    <w:rsid w:val="00645ED2"/>
    <w:rsid w:val="00667629"/>
    <w:rsid w:val="0067409F"/>
    <w:rsid w:val="00676B17"/>
    <w:rsid w:val="0068171B"/>
    <w:rsid w:val="00690BAE"/>
    <w:rsid w:val="006A0082"/>
    <w:rsid w:val="006A3E25"/>
    <w:rsid w:val="006B1E37"/>
    <w:rsid w:val="006B4FE3"/>
    <w:rsid w:val="006C68CE"/>
    <w:rsid w:val="006C78DC"/>
    <w:rsid w:val="006D2F76"/>
    <w:rsid w:val="006D58DC"/>
    <w:rsid w:val="006F03F7"/>
    <w:rsid w:val="006F42AC"/>
    <w:rsid w:val="006F73CF"/>
    <w:rsid w:val="007040AE"/>
    <w:rsid w:val="0072414B"/>
    <w:rsid w:val="00724757"/>
    <w:rsid w:val="00745D38"/>
    <w:rsid w:val="00750CC7"/>
    <w:rsid w:val="0077294A"/>
    <w:rsid w:val="00774EAD"/>
    <w:rsid w:val="0078183F"/>
    <w:rsid w:val="00790C5A"/>
    <w:rsid w:val="007921C3"/>
    <w:rsid w:val="007B5784"/>
    <w:rsid w:val="007C08A5"/>
    <w:rsid w:val="007E42DD"/>
    <w:rsid w:val="007E7FAF"/>
    <w:rsid w:val="007F222E"/>
    <w:rsid w:val="008106B6"/>
    <w:rsid w:val="00814A27"/>
    <w:rsid w:val="0082590F"/>
    <w:rsid w:val="00854606"/>
    <w:rsid w:val="00855DB9"/>
    <w:rsid w:val="00864A05"/>
    <w:rsid w:val="00866105"/>
    <w:rsid w:val="00874DAF"/>
    <w:rsid w:val="0089525E"/>
    <w:rsid w:val="00895CF4"/>
    <w:rsid w:val="008C317F"/>
    <w:rsid w:val="008D2409"/>
    <w:rsid w:val="008F159A"/>
    <w:rsid w:val="009179E8"/>
    <w:rsid w:val="009263E5"/>
    <w:rsid w:val="009279CD"/>
    <w:rsid w:val="00934324"/>
    <w:rsid w:val="0093779B"/>
    <w:rsid w:val="0096671B"/>
    <w:rsid w:val="0098173E"/>
    <w:rsid w:val="00985C26"/>
    <w:rsid w:val="0099681D"/>
    <w:rsid w:val="009A120F"/>
    <w:rsid w:val="009B3AD0"/>
    <w:rsid w:val="009B402B"/>
    <w:rsid w:val="009B4F15"/>
    <w:rsid w:val="009D3F33"/>
    <w:rsid w:val="00A07AB9"/>
    <w:rsid w:val="00A4558A"/>
    <w:rsid w:val="00A45B89"/>
    <w:rsid w:val="00A5323E"/>
    <w:rsid w:val="00A5374C"/>
    <w:rsid w:val="00A7311D"/>
    <w:rsid w:val="00A74FBF"/>
    <w:rsid w:val="00AD64E0"/>
    <w:rsid w:val="00AE311C"/>
    <w:rsid w:val="00B035E1"/>
    <w:rsid w:val="00B06E0C"/>
    <w:rsid w:val="00B12697"/>
    <w:rsid w:val="00B32ED0"/>
    <w:rsid w:val="00B60D89"/>
    <w:rsid w:val="00B83945"/>
    <w:rsid w:val="00B9035F"/>
    <w:rsid w:val="00B90C48"/>
    <w:rsid w:val="00B92AAF"/>
    <w:rsid w:val="00B967D4"/>
    <w:rsid w:val="00BA16AB"/>
    <w:rsid w:val="00BA2D54"/>
    <w:rsid w:val="00BA7C9A"/>
    <w:rsid w:val="00BC03FC"/>
    <w:rsid w:val="00BF3B4A"/>
    <w:rsid w:val="00BF6719"/>
    <w:rsid w:val="00BF7EF2"/>
    <w:rsid w:val="00C0201A"/>
    <w:rsid w:val="00C07EBE"/>
    <w:rsid w:val="00C27C07"/>
    <w:rsid w:val="00C27CAD"/>
    <w:rsid w:val="00C27E5A"/>
    <w:rsid w:val="00C62F52"/>
    <w:rsid w:val="00C70D56"/>
    <w:rsid w:val="00C71811"/>
    <w:rsid w:val="00C72A6B"/>
    <w:rsid w:val="00C752BA"/>
    <w:rsid w:val="00C90620"/>
    <w:rsid w:val="00CB6499"/>
    <w:rsid w:val="00CC00F3"/>
    <w:rsid w:val="00CC293B"/>
    <w:rsid w:val="00CD0E6D"/>
    <w:rsid w:val="00CE16C0"/>
    <w:rsid w:val="00CE1C93"/>
    <w:rsid w:val="00CE71A5"/>
    <w:rsid w:val="00D02043"/>
    <w:rsid w:val="00D0516B"/>
    <w:rsid w:val="00D163DE"/>
    <w:rsid w:val="00D42CAB"/>
    <w:rsid w:val="00D5536F"/>
    <w:rsid w:val="00D82B82"/>
    <w:rsid w:val="00D84BD7"/>
    <w:rsid w:val="00DB0EF9"/>
    <w:rsid w:val="00DB75E2"/>
    <w:rsid w:val="00DE6CFF"/>
    <w:rsid w:val="00E02525"/>
    <w:rsid w:val="00E05D03"/>
    <w:rsid w:val="00E23139"/>
    <w:rsid w:val="00E252AC"/>
    <w:rsid w:val="00E36908"/>
    <w:rsid w:val="00E42A2C"/>
    <w:rsid w:val="00E47E9F"/>
    <w:rsid w:val="00EA5DDC"/>
    <w:rsid w:val="00EB139E"/>
    <w:rsid w:val="00EF02CF"/>
    <w:rsid w:val="00F05FC7"/>
    <w:rsid w:val="00F60C2C"/>
    <w:rsid w:val="00F76962"/>
    <w:rsid w:val="00F801EC"/>
    <w:rsid w:val="00F85185"/>
    <w:rsid w:val="00FC6C4A"/>
    <w:rsid w:val="00FD2341"/>
    <w:rsid w:val="00F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BEBA5F"/>
  <w15:docId w15:val="{038DB1F6-94C6-49E5-B2E2-D32F758F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37"/>
    <w:pPr>
      <w:spacing w:before="120" w:after="120" w:line="240" w:lineRule="auto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E25"/>
  </w:style>
  <w:style w:type="paragraph" w:styleId="Footer">
    <w:name w:val="footer"/>
    <w:basedOn w:val="Normal"/>
    <w:link w:val="Foot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E25"/>
  </w:style>
  <w:style w:type="table" w:styleId="TableGrid">
    <w:name w:val="Table Grid"/>
    <w:basedOn w:val="TableNormal"/>
    <w:uiPriority w:val="59"/>
    <w:rsid w:val="006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A5E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F801E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tor2u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Template Example</vt:lpstr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Template Example</dc:title>
  <dc:creator>jim-samsung</dc:creator>
  <cp:lastModifiedBy>Susan Morris</cp:lastModifiedBy>
  <cp:revision>68</cp:revision>
  <dcterms:created xsi:type="dcterms:W3CDTF">2016-01-20T05:04:00Z</dcterms:created>
  <dcterms:modified xsi:type="dcterms:W3CDTF">2016-07-13T11:50:00Z</dcterms:modified>
</cp:coreProperties>
</file>