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E40" w:rsidRDefault="00596E40" w:rsidP="00596E40">
      <w:pPr>
        <w:rPr>
          <w:b/>
          <w:u w:val="single"/>
        </w:rPr>
      </w:pPr>
      <w:r>
        <w:rPr>
          <w:b/>
          <w:u w:val="single"/>
        </w:rPr>
        <w:t>Article task – “Silicon: A Versatile Material”</w:t>
      </w:r>
    </w:p>
    <w:p w:rsidR="00596E40" w:rsidRDefault="00596E40" w:rsidP="00596E40">
      <w:r>
        <w:t>Read the article through – it is 3 pages long. I am not expecting you to understand everything but to expose you to scientific writing and literature which is important for university. You should be able to make sense of most of the article.</w:t>
      </w:r>
    </w:p>
    <w:p w:rsidR="00596E40" w:rsidRPr="00596E40" w:rsidRDefault="00596E40" w:rsidP="00596E40">
      <w:pPr>
        <w:rPr>
          <w:b/>
          <w:u w:val="single"/>
        </w:rPr>
      </w:pPr>
      <w:r w:rsidRPr="00596E40">
        <w:rPr>
          <w:b/>
          <w:u w:val="single"/>
        </w:rPr>
        <w:t>Task 1:</w:t>
      </w:r>
    </w:p>
    <w:p w:rsidR="00596E40" w:rsidRDefault="00596E40" w:rsidP="00596E40">
      <w:r>
        <w:t xml:space="preserve">Find </w:t>
      </w:r>
      <w:r w:rsidRPr="00596E40">
        <w:rPr>
          <w:b/>
        </w:rPr>
        <w:t>10 words</w:t>
      </w:r>
      <w:r>
        <w:t xml:space="preserve"> you don’t recognise</w:t>
      </w:r>
      <w:r w:rsidR="0087336D">
        <w:t xml:space="preserve"> or understand</w:t>
      </w:r>
      <w:r>
        <w:t xml:space="preserve"> and </w:t>
      </w:r>
      <w:r w:rsidR="0087336D">
        <w:t>find out</w:t>
      </w:r>
      <w:r>
        <w:t xml:space="preserve"> their definitions. Try to rewrite these in your ow</w:t>
      </w:r>
      <w:r w:rsidR="0087336D">
        <w:t xml:space="preserve">n words rather than copying them directly from the </w:t>
      </w:r>
      <w:bookmarkStart w:id="0" w:name="_GoBack"/>
      <w:bookmarkEnd w:id="0"/>
      <w:r w:rsidR="0087336D">
        <w:t>internet.</w:t>
      </w:r>
    </w:p>
    <w:tbl>
      <w:tblPr>
        <w:tblStyle w:val="TableGrid"/>
        <w:tblW w:w="0" w:type="auto"/>
        <w:tblLook w:val="04A0" w:firstRow="1" w:lastRow="0" w:firstColumn="1" w:lastColumn="0" w:noHBand="0" w:noVBand="1"/>
      </w:tblPr>
      <w:tblGrid>
        <w:gridCol w:w="2660"/>
        <w:gridCol w:w="6582"/>
      </w:tblGrid>
      <w:tr w:rsidR="00596E40" w:rsidTr="00596E40">
        <w:tc>
          <w:tcPr>
            <w:tcW w:w="2660" w:type="dxa"/>
          </w:tcPr>
          <w:p w:rsidR="00596E40" w:rsidRPr="00596E40" w:rsidRDefault="00596E40" w:rsidP="00596E40">
            <w:pPr>
              <w:rPr>
                <w:b/>
              </w:rPr>
            </w:pPr>
            <w:r w:rsidRPr="00596E40">
              <w:rPr>
                <w:b/>
              </w:rPr>
              <w:t>Word</w:t>
            </w:r>
          </w:p>
        </w:tc>
        <w:tc>
          <w:tcPr>
            <w:tcW w:w="6582" w:type="dxa"/>
          </w:tcPr>
          <w:p w:rsidR="00596E40" w:rsidRPr="00596E40" w:rsidRDefault="00596E40" w:rsidP="00596E40">
            <w:pPr>
              <w:rPr>
                <w:b/>
              </w:rPr>
            </w:pPr>
            <w:r w:rsidRPr="00596E40">
              <w:rPr>
                <w:b/>
              </w:rPr>
              <w:t>Definition</w:t>
            </w:r>
          </w:p>
        </w:tc>
      </w:tr>
      <w:tr w:rsidR="00596E40" w:rsidTr="00596E40">
        <w:tc>
          <w:tcPr>
            <w:tcW w:w="2660" w:type="dxa"/>
          </w:tcPr>
          <w:p w:rsidR="00596E40" w:rsidRDefault="00596E40" w:rsidP="00596E40"/>
        </w:tc>
        <w:tc>
          <w:tcPr>
            <w:tcW w:w="6582" w:type="dxa"/>
          </w:tcPr>
          <w:p w:rsidR="00596E40" w:rsidRDefault="00596E40" w:rsidP="00596E40"/>
        </w:tc>
      </w:tr>
      <w:tr w:rsidR="00596E40" w:rsidTr="00596E40">
        <w:tc>
          <w:tcPr>
            <w:tcW w:w="2660" w:type="dxa"/>
          </w:tcPr>
          <w:p w:rsidR="00596E40" w:rsidRDefault="00596E40" w:rsidP="00596E40"/>
        </w:tc>
        <w:tc>
          <w:tcPr>
            <w:tcW w:w="6582" w:type="dxa"/>
          </w:tcPr>
          <w:p w:rsidR="00596E40" w:rsidRDefault="00596E40" w:rsidP="00596E40"/>
        </w:tc>
      </w:tr>
      <w:tr w:rsidR="00596E40" w:rsidTr="00596E40">
        <w:tc>
          <w:tcPr>
            <w:tcW w:w="2660" w:type="dxa"/>
          </w:tcPr>
          <w:p w:rsidR="00596E40" w:rsidRDefault="00596E40" w:rsidP="00596E40"/>
        </w:tc>
        <w:tc>
          <w:tcPr>
            <w:tcW w:w="6582" w:type="dxa"/>
          </w:tcPr>
          <w:p w:rsidR="00596E40" w:rsidRDefault="00596E40" w:rsidP="00596E40"/>
        </w:tc>
      </w:tr>
      <w:tr w:rsidR="00596E40" w:rsidTr="00596E40">
        <w:tc>
          <w:tcPr>
            <w:tcW w:w="2660" w:type="dxa"/>
          </w:tcPr>
          <w:p w:rsidR="00596E40" w:rsidRDefault="00596E40" w:rsidP="00596E40"/>
        </w:tc>
        <w:tc>
          <w:tcPr>
            <w:tcW w:w="6582" w:type="dxa"/>
          </w:tcPr>
          <w:p w:rsidR="00596E40" w:rsidRDefault="00596E40" w:rsidP="00596E40"/>
        </w:tc>
      </w:tr>
      <w:tr w:rsidR="00596E40" w:rsidTr="00596E40">
        <w:tc>
          <w:tcPr>
            <w:tcW w:w="2660" w:type="dxa"/>
          </w:tcPr>
          <w:p w:rsidR="00596E40" w:rsidRDefault="00596E40" w:rsidP="00596E40"/>
        </w:tc>
        <w:tc>
          <w:tcPr>
            <w:tcW w:w="6582" w:type="dxa"/>
          </w:tcPr>
          <w:p w:rsidR="00596E40" w:rsidRDefault="00596E40" w:rsidP="00596E40"/>
        </w:tc>
      </w:tr>
      <w:tr w:rsidR="00596E40" w:rsidTr="00596E40">
        <w:tc>
          <w:tcPr>
            <w:tcW w:w="2660" w:type="dxa"/>
          </w:tcPr>
          <w:p w:rsidR="00596E40" w:rsidRDefault="00596E40" w:rsidP="00596E40"/>
        </w:tc>
        <w:tc>
          <w:tcPr>
            <w:tcW w:w="6582" w:type="dxa"/>
          </w:tcPr>
          <w:p w:rsidR="00596E40" w:rsidRDefault="00596E40" w:rsidP="00596E40"/>
        </w:tc>
      </w:tr>
      <w:tr w:rsidR="00596E40" w:rsidTr="00596E40">
        <w:tc>
          <w:tcPr>
            <w:tcW w:w="2660" w:type="dxa"/>
          </w:tcPr>
          <w:p w:rsidR="00596E40" w:rsidRDefault="00596E40" w:rsidP="00596E40"/>
        </w:tc>
        <w:tc>
          <w:tcPr>
            <w:tcW w:w="6582" w:type="dxa"/>
          </w:tcPr>
          <w:p w:rsidR="00596E40" w:rsidRDefault="00596E40" w:rsidP="00596E40"/>
        </w:tc>
      </w:tr>
      <w:tr w:rsidR="00596E40" w:rsidTr="00596E40">
        <w:tc>
          <w:tcPr>
            <w:tcW w:w="2660" w:type="dxa"/>
          </w:tcPr>
          <w:p w:rsidR="00596E40" w:rsidRDefault="00596E40" w:rsidP="00596E40"/>
        </w:tc>
        <w:tc>
          <w:tcPr>
            <w:tcW w:w="6582" w:type="dxa"/>
          </w:tcPr>
          <w:p w:rsidR="00596E40" w:rsidRDefault="00596E40" w:rsidP="00596E40"/>
        </w:tc>
      </w:tr>
      <w:tr w:rsidR="00596E40" w:rsidTr="00596E40">
        <w:tc>
          <w:tcPr>
            <w:tcW w:w="2660" w:type="dxa"/>
          </w:tcPr>
          <w:p w:rsidR="00596E40" w:rsidRDefault="00596E40" w:rsidP="00596E40"/>
        </w:tc>
        <w:tc>
          <w:tcPr>
            <w:tcW w:w="6582" w:type="dxa"/>
          </w:tcPr>
          <w:p w:rsidR="00596E40" w:rsidRDefault="00596E40" w:rsidP="00596E40"/>
        </w:tc>
      </w:tr>
      <w:tr w:rsidR="00596E40" w:rsidTr="00596E40">
        <w:tc>
          <w:tcPr>
            <w:tcW w:w="2660" w:type="dxa"/>
          </w:tcPr>
          <w:p w:rsidR="00596E40" w:rsidRDefault="00596E40" w:rsidP="00596E40"/>
        </w:tc>
        <w:tc>
          <w:tcPr>
            <w:tcW w:w="6582" w:type="dxa"/>
          </w:tcPr>
          <w:p w:rsidR="00596E40" w:rsidRDefault="00596E40" w:rsidP="00596E40"/>
        </w:tc>
      </w:tr>
    </w:tbl>
    <w:p w:rsidR="00596E40" w:rsidRDefault="00596E40" w:rsidP="00596E40"/>
    <w:p w:rsidR="00596E40" w:rsidRPr="00596E40" w:rsidRDefault="00596E40" w:rsidP="00596E40">
      <w:pPr>
        <w:rPr>
          <w:b/>
          <w:u w:val="single"/>
        </w:rPr>
      </w:pPr>
      <w:r w:rsidRPr="00596E40">
        <w:rPr>
          <w:b/>
          <w:u w:val="single"/>
        </w:rPr>
        <w:t xml:space="preserve">Task </w:t>
      </w:r>
      <w:r>
        <w:rPr>
          <w:b/>
          <w:u w:val="single"/>
        </w:rPr>
        <w:t>2</w:t>
      </w:r>
      <w:r w:rsidRPr="00596E40">
        <w:rPr>
          <w:b/>
          <w:u w:val="single"/>
        </w:rPr>
        <w:t>:</w:t>
      </w:r>
    </w:p>
    <w:p w:rsidR="00596E40" w:rsidRDefault="00596E40" w:rsidP="00596E40">
      <w:r>
        <w:t>Tell me 3 points you took away from the article – can be something you found interesting, surprising or something you discovered for the first time!</w:t>
      </w:r>
    </w:p>
    <w:p w:rsidR="00596E40" w:rsidRDefault="00596E40" w:rsidP="00596E40">
      <w:r>
        <w:t>1)</w:t>
      </w:r>
    </w:p>
    <w:p w:rsidR="00596E40" w:rsidRDefault="00596E40" w:rsidP="00596E40">
      <w:r>
        <w:t>2)</w:t>
      </w:r>
    </w:p>
    <w:p w:rsidR="00596E40" w:rsidRDefault="00596E40" w:rsidP="00596E40">
      <w:r>
        <w:t>3)</w:t>
      </w:r>
    </w:p>
    <w:p w:rsidR="00596E40" w:rsidRDefault="00596E40" w:rsidP="00596E40"/>
    <w:p w:rsidR="00596E40" w:rsidRPr="00596E40" w:rsidRDefault="00596E40" w:rsidP="00596E40">
      <w:pPr>
        <w:rPr>
          <w:b/>
          <w:u w:val="single"/>
        </w:rPr>
      </w:pPr>
      <w:r w:rsidRPr="00596E40">
        <w:rPr>
          <w:b/>
          <w:u w:val="single"/>
        </w:rPr>
        <w:t>Final question</w:t>
      </w:r>
    </w:p>
    <w:p w:rsidR="00582B51" w:rsidRDefault="00596E40">
      <w:r>
        <w:t>On a scale of 1-5 (1 = impossible to understand to 5 = understood it all), how difficult was it to understand this article?</w:t>
      </w:r>
    </w:p>
    <w:p w:rsidR="00596E40" w:rsidRDefault="00596E40"/>
    <w:p w:rsidR="00596E40" w:rsidRDefault="00596E40"/>
    <w:sectPr w:rsidR="00596E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231B3"/>
    <w:multiLevelType w:val="hybridMultilevel"/>
    <w:tmpl w:val="D93ECE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E40"/>
    <w:rsid w:val="00140983"/>
    <w:rsid w:val="00470A2D"/>
    <w:rsid w:val="00596E40"/>
    <w:rsid w:val="00873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E40"/>
    <w:pPr>
      <w:spacing w:after="120" w:line="240" w:lineRule="auto"/>
      <w:ind w:left="720"/>
      <w:contextualSpacing/>
    </w:pPr>
    <w:rPr>
      <w:rFonts w:ascii="Arial" w:eastAsia="Times New Roman" w:hAnsi="Arial" w:cs="Times New Roman"/>
      <w:szCs w:val="20"/>
    </w:rPr>
  </w:style>
  <w:style w:type="table" w:styleId="TableGrid">
    <w:name w:val="Table Grid"/>
    <w:basedOn w:val="TableNormal"/>
    <w:uiPriority w:val="59"/>
    <w:rsid w:val="00596E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E40"/>
    <w:pPr>
      <w:spacing w:after="120" w:line="240" w:lineRule="auto"/>
      <w:ind w:left="720"/>
      <w:contextualSpacing/>
    </w:pPr>
    <w:rPr>
      <w:rFonts w:ascii="Arial" w:eastAsia="Times New Roman" w:hAnsi="Arial" w:cs="Times New Roman"/>
      <w:szCs w:val="20"/>
    </w:rPr>
  </w:style>
  <w:style w:type="table" w:styleId="TableGrid">
    <w:name w:val="Table Grid"/>
    <w:basedOn w:val="TableNormal"/>
    <w:uiPriority w:val="59"/>
    <w:rsid w:val="00596E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1BB05A262ED2478332B67EA3B3713B" ma:contentTypeVersion="12" ma:contentTypeDescription="Create a new document." ma:contentTypeScope="" ma:versionID="8d73d1034a36929bc6377a66ce314fb2">
  <xsd:schema xmlns:xsd="http://www.w3.org/2001/XMLSchema" xmlns:xs="http://www.w3.org/2001/XMLSchema" xmlns:p="http://schemas.microsoft.com/office/2006/metadata/properties" xmlns:ns2="4da97888-80c8-47ed-8945-9822b6866dd3" xmlns:ns3="bde16008-2e04-418d-ac5b-4b2fc04093c8" targetNamespace="http://schemas.microsoft.com/office/2006/metadata/properties" ma:root="true" ma:fieldsID="e9e4df5e3de9f43f654d21664d16c675" ns2:_="" ns3:_="">
    <xsd:import namespace="4da97888-80c8-47ed-8945-9822b6866dd3"/>
    <xsd:import namespace="bde16008-2e04-418d-ac5b-4b2fc04093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97888-80c8-47ed-8945-9822b686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16008-2e04-418d-ac5b-4b2fc04093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56AF21-97A1-4BAD-93EA-B9683B098B0F}"/>
</file>

<file path=customXml/itemProps2.xml><?xml version="1.0" encoding="utf-8"?>
<ds:datastoreItem xmlns:ds="http://schemas.openxmlformats.org/officeDocument/2006/customXml" ds:itemID="{01006D4D-9540-4F5C-AF40-A246D03E0A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133002-0FBF-43AB-95F3-49A46E554F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123</Words>
  <Characters>702</Characters>
  <Application>Microsoft Office Word</Application>
  <DocSecurity>0</DocSecurity>
  <Lines>5</Lines>
  <Paragraphs>1</Paragraphs>
  <ScaleCrop>false</ScaleCrop>
  <Company>Trinity High School</Company>
  <LinksUpToDate>false</LinksUpToDate>
  <CharactersWithSpaces>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Law</dc:creator>
  <cp:lastModifiedBy>Ben Law</cp:lastModifiedBy>
  <cp:revision>2</cp:revision>
  <dcterms:created xsi:type="dcterms:W3CDTF">2020-06-05T14:07:00Z</dcterms:created>
  <dcterms:modified xsi:type="dcterms:W3CDTF">2020-06-05T14:13:00Z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0x010100FF1BB05A262ED2478332B67EA3B3713B</vt:lpwstr>
  </property>
</Properties>
</file>