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F72CF" w14:textId="77777777" w:rsidR="005D0996" w:rsidRDefault="005D0996" w:rsidP="00940454">
      <w:pPr>
        <w:jc w:val="center"/>
        <w:rPr>
          <w:rFonts w:ascii="Arial" w:hAnsi="Arial" w:cs="Arial"/>
          <w:b/>
          <w:bCs/>
          <w:sz w:val="72"/>
          <w:szCs w:val="72"/>
        </w:rPr>
      </w:pPr>
      <w:bookmarkStart w:id="0" w:name="_Hlk39753748"/>
      <w:bookmarkEnd w:id="0"/>
    </w:p>
    <w:p w14:paraId="1016DA72" w14:textId="77777777" w:rsidR="005D0996" w:rsidRDefault="005D0996" w:rsidP="00940454">
      <w:pPr>
        <w:jc w:val="center"/>
        <w:rPr>
          <w:rFonts w:ascii="Arial" w:hAnsi="Arial" w:cs="Arial"/>
          <w:b/>
          <w:bCs/>
          <w:sz w:val="72"/>
          <w:szCs w:val="72"/>
        </w:rPr>
      </w:pPr>
    </w:p>
    <w:p w14:paraId="4E046610" w14:textId="6525AE28" w:rsidR="00940454" w:rsidRDefault="00940454" w:rsidP="00940454">
      <w:pPr>
        <w:jc w:val="center"/>
        <w:rPr>
          <w:rFonts w:ascii="Arial" w:hAnsi="Arial" w:cs="Arial"/>
          <w:b/>
          <w:bCs/>
          <w:sz w:val="72"/>
          <w:szCs w:val="72"/>
        </w:rPr>
      </w:pPr>
      <w:r w:rsidRPr="00940454">
        <w:rPr>
          <w:rFonts w:ascii="Arial" w:hAnsi="Arial" w:cs="Arial"/>
          <w:b/>
          <w:bCs/>
          <w:sz w:val="72"/>
          <w:szCs w:val="72"/>
        </w:rPr>
        <w:t xml:space="preserve">Sociology Transition Work </w:t>
      </w:r>
    </w:p>
    <w:p w14:paraId="719712A3" w14:textId="45C1C78F" w:rsidR="002222AE" w:rsidRPr="00940454" w:rsidRDefault="002222AE" w:rsidP="00940454">
      <w:pPr>
        <w:jc w:val="center"/>
        <w:rPr>
          <w:rFonts w:ascii="Arial" w:hAnsi="Arial" w:cs="Arial"/>
          <w:b/>
          <w:bCs/>
          <w:sz w:val="72"/>
          <w:szCs w:val="72"/>
        </w:rPr>
      </w:pPr>
      <w:r>
        <w:rPr>
          <w:rFonts w:ascii="Arial" w:hAnsi="Arial" w:cs="Arial"/>
          <w:b/>
          <w:bCs/>
          <w:sz w:val="72"/>
          <w:szCs w:val="72"/>
        </w:rPr>
        <w:t xml:space="preserve">Week </w:t>
      </w:r>
      <w:r w:rsidR="00597F05">
        <w:rPr>
          <w:rFonts w:ascii="Arial" w:hAnsi="Arial" w:cs="Arial"/>
          <w:b/>
          <w:bCs/>
          <w:sz w:val="72"/>
          <w:szCs w:val="72"/>
        </w:rPr>
        <w:t>3</w:t>
      </w:r>
    </w:p>
    <w:p w14:paraId="6D583949" w14:textId="5C6DBABE" w:rsidR="002A6DB2" w:rsidRPr="00940454" w:rsidRDefault="002A6DB2" w:rsidP="00940454">
      <w:pPr>
        <w:jc w:val="center"/>
        <w:rPr>
          <w:rFonts w:ascii="Arial" w:hAnsi="Arial" w:cs="Arial"/>
          <w:b/>
          <w:bCs/>
          <w:sz w:val="40"/>
          <w:szCs w:val="40"/>
        </w:rPr>
      </w:pPr>
    </w:p>
    <w:p w14:paraId="4D12BF52" w14:textId="11620593" w:rsidR="00940454" w:rsidRDefault="00940454" w:rsidP="00940454">
      <w:pPr>
        <w:rPr>
          <w:rFonts w:ascii="Arial" w:hAnsi="Arial" w:cs="Arial"/>
          <w:sz w:val="40"/>
          <w:szCs w:val="40"/>
        </w:rPr>
      </w:pPr>
      <w:r>
        <w:rPr>
          <w:rFonts w:ascii="Georgia" w:hAnsi="Georgia"/>
          <w:noProof/>
          <w:sz w:val="56"/>
          <w:szCs w:val="56"/>
        </w:rPr>
        <w:drawing>
          <wp:anchor distT="0" distB="0" distL="114300" distR="114300" simplePos="0" relativeHeight="251658240" behindDoc="0" locked="0" layoutInCell="1" allowOverlap="1" wp14:anchorId="64948099" wp14:editId="6C42E6EC">
            <wp:simplePos x="0" y="0"/>
            <wp:positionH relativeFrom="margin">
              <wp:align>center</wp:align>
            </wp:positionH>
            <wp:positionV relativeFrom="paragraph">
              <wp:posOffset>23495</wp:posOffset>
            </wp:positionV>
            <wp:extent cx="5730875" cy="29749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2974975"/>
                    </a:xfrm>
                    <a:prstGeom prst="rect">
                      <a:avLst/>
                    </a:prstGeom>
                    <a:noFill/>
                  </pic:spPr>
                </pic:pic>
              </a:graphicData>
            </a:graphic>
          </wp:anchor>
        </w:drawing>
      </w:r>
    </w:p>
    <w:p w14:paraId="0930EBCE" w14:textId="77777777" w:rsidR="00940454" w:rsidRDefault="00940454" w:rsidP="00940454">
      <w:pPr>
        <w:rPr>
          <w:rFonts w:ascii="Arial" w:hAnsi="Arial" w:cs="Arial"/>
          <w:sz w:val="40"/>
          <w:szCs w:val="40"/>
        </w:rPr>
      </w:pPr>
    </w:p>
    <w:p w14:paraId="19867280" w14:textId="77777777" w:rsidR="00940454" w:rsidRDefault="00940454" w:rsidP="00940454">
      <w:pPr>
        <w:rPr>
          <w:rFonts w:ascii="Arial" w:hAnsi="Arial" w:cs="Arial"/>
          <w:sz w:val="40"/>
          <w:szCs w:val="40"/>
        </w:rPr>
      </w:pPr>
    </w:p>
    <w:p w14:paraId="0B4B4E7B" w14:textId="77777777" w:rsidR="00940454" w:rsidRDefault="00940454" w:rsidP="00940454">
      <w:pPr>
        <w:rPr>
          <w:rFonts w:ascii="Arial" w:hAnsi="Arial" w:cs="Arial"/>
          <w:sz w:val="40"/>
          <w:szCs w:val="40"/>
        </w:rPr>
      </w:pPr>
    </w:p>
    <w:p w14:paraId="3BEE1C89" w14:textId="77777777" w:rsidR="00940454" w:rsidRDefault="00940454" w:rsidP="00940454">
      <w:pPr>
        <w:rPr>
          <w:rFonts w:ascii="Arial" w:hAnsi="Arial" w:cs="Arial"/>
          <w:sz w:val="40"/>
          <w:szCs w:val="40"/>
        </w:rPr>
      </w:pPr>
    </w:p>
    <w:p w14:paraId="24EEC681" w14:textId="77777777" w:rsidR="00940454" w:rsidRDefault="00940454" w:rsidP="00940454">
      <w:pPr>
        <w:rPr>
          <w:rFonts w:ascii="Arial" w:hAnsi="Arial" w:cs="Arial"/>
          <w:sz w:val="40"/>
          <w:szCs w:val="40"/>
        </w:rPr>
      </w:pPr>
    </w:p>
    <w:p w14:paraId="3BB91511" w14:textId="77777777" w:rsidR="00940454" w:rsidRDefault="00940454" w:rsidP="00940454">
      <w:pPr>
        <w:rPr>
          <w:rFonts w:ascii="Arial" w:hAnsi="Arial" w:cs="Arial"/>
          <w:sz w:val="40"/>
          <w:szCs w:val="40"/>
        </w:rPr>
      </w:pPr>
    </w:p>
    <w:p w14:paraId="42C15666" w14:textId="77777777" w:rsidR="00940454" w:rsidRDefault="00940454" w:rsidP="00940454">
      <w:pPr>
        <w:rPr>
          <w:rFonts w:ascii="Arial" w:hAnsi="Arial" w:cs="Arial"/>
          <w:sz w:val="40"/>
          <w:szCs w:val="40"/>
        </w:rPr>
      </w:pPr>
    </w:p>
    <w:p w14:paraId="72D7B630" w14:textId="77777777" w:rsidR="00940454" w:rsidRDefault="00940454" w:rsidP="00940454">
      <w:pPr>
        <w:rPr>
          <w:rFonts w:ascii="Arial" w:hAnsi="Arial" w:cs="Arial"/>
          <w:sz w:val="40"/>
          <w:szCs w:val="40"/>
        </w:rPr>
      </w:pPr>
    </w:p>
    <w:p w14:paraId="4EF11036" w14:textId="1C587547" w:rsidR="00940454" w:rsidRPr="00940454" w:rsidRDefault="00940454" w:rsidP="00940454">
      <w:pPr>
        <w:rPr>
          <w:rFonts w:ascii="Arial" w:hAnsi="Arial" w:cs="Arial"/>
          <w:b/>
          <w:bCs/>
          <w:sz w:val="40"/>
          <w:szCs w:val="40"/>
        </w:rPr>
      </w:pPr>
      <w:r w:rsidRPr="00940454">
        <w:rPr>
          <w:rFonts w:ascii="Arial" w:hAnsi="Arial" w:cs="Arial"/>
          <w:b/>
          <w:bCs/>
          <w:sz w:val="40"/>
          <w:szCs w:val="40"/>
        </w:rPr>
        <w:t>Key questions in sociology: is modern British society fair?</w:t>
      </w:r>
    </w:p>
    <w:p w14:paraId="1107C535" w14:textId="77777777" w:rsidR="00940454" w:rsidRPr="00940454" w:rsidRDefault="00940454" w:rsidP="00940454">
      <w:pPr>
        <w:pStyle w:val="ListParagraph"/>
        <w:numPr>
          <w:ilvl w:val="0"/>
          <w:numId w:val="2"/>
        </w:numPr>
        <w:rPr>
          <w:rFonts w:ascii="Arial" w:hAnsi="Arial" w:cs="Arial"/>
          <w:sz w:val="40"/>
          <w:szCs w:val="40"/>
        </w:rPr>
      </w:pPr>
      <w:r w:rsidRPr="00940454">
        <w:rPr>
          <w:rFonts w:ascii="Arial" w:hAnsi="Arial" w:cs="Arial"/>
          <w:sz w:val="40"/>
          <w:szCs w:val="40"/>
        </w:rPr>
        <w:t>Is the education system fair?</w:t>
      </w:r>
    </w:p>
    <w:p w14:paraId="722530B5" w14:textId="77777777" w:rsidR="00940454" w:rsidRPr="00940454" w:rsidRDefault="00940454" w:rsidP="00940454">
      <w:pPr>
        <w:pStyle w:val="ListParagraph"/>
        <w:numPr>
          <w:ilvl w:val="0"/>
          <w:numId w:val="2"/>
        </w:numPr>
        <w:rPr>
          <w:rFonts w:ascii="Arial" w:hAnsi="Arial" w:cs="Arial"/>
          <w:sz w:val="40"/>
          <w:szCs w:val="40"/>
        </w:rPr>
      </w:pPr>
      <w:r w:rsidRPr="00940454">
        <w:rPr>
          <w:rFonts w:ascii="Arial" w:hAnsi="Arial" w:cs="Arial"/>
          <w:sz w:val="40"/>
          <w:szCs w:val="40"/>
        </w:rPr>
        <w:t>Is the family fair?</w:t>
      </w:r>
    </w:p>
    <w:p w14:paraId="17CA8146" w14:textId="77777777" w:rsidR="00940454" w:rsidRPr="00940454" w:rsidRDefault="00940454" w:rsidP="00940454">
      <w:pPr>
        <w:pStyle w:val="ListParagraph"/>
        <w:numPr>
          <w:ilvl w:val="0"/>
          <w:numId w:val="2"/>
        </w:numPr>
        <w:rPr>
          <w:rFonts w:ascii="Arial" w:hAnsi="Arial" w:cs="Arial"/>
          <w:sz w:val="40"/>
          <w:szCs w:val="40"/>
        </w:rPr>
      </w:pPr>
      <w:r w:rsidRPr="00940454">
        <w:rPr>
          <w:rFonts w:ascii="Arial" w:hAnsi="Arial" w:cs="Arial"/>
          <w:sz w:val="40"/>
          <w:szCs w:val="40"/>
        </w:rPr>
        <w:t>Is the criminal justice system fair?</w:t>
      </w:r>
    </w:p>
    <w:p w14:paraId="00D56901" w14:textId="4ECE1519" w:rsidR="00940454" w:rsidRDefault="00940454">
      <w:pPr>
        <w:rPr>
          <w:rFonts w:ascii="Arial" w:hAnsi="Arial" w:cs="Arial"/>
          <w:b/>
          <w:bCs/>
        </w:rPr>
      </w:pPr>
    </w:p>
    <w:p w14:paraId="19E3B059" w14:textId="77777777" w:rsidR="00940454" w:rsidRDefault="00940454">
      <w:pPr>
        <w:rPr>
          <w:rFonts w:ascii="Arial" w:hAnsi="Arial" w:cs="Arial"/>
          <w:b/>
          <w:bCs/>
        </w:rPr>
      </w:pPr>
    </w:p>
    <w:p w14:paraId="7F10181E" w14:textId="77777777" w:rsidR="00940454" w:rsidRDefault="00940454">
      <w:pPr>
        <w:rPr>
          <w:rFonts w:ascii="Arial" w:hAnsi="Arial" w:cs="Arial"/>
          <w:b/>
          <w:bCs/>
        </w:rPr>
      </w:pPr>
      <w:r>
        <w:rPr>
          <w:rFonts w:ascii="Arial" w:hAnsi="Arial" w:cs="Arial"/>
          <w:b/>
          <w:bCs/>
        </w:rPr>
        <w:br w:type="page"/>
      </w:r>
    </w:p>
    <w:p w14:paraId="68A67D49" w14:textId="77777777" w:rsidR="004E5AFE" w:rsidRDefault="004E5AFE" w:rsidP="004E5AFE">
      <w:pPr>
        <w:jc w:val="center"/>
        <w:rPr>
          <w:rFonts w:ascii="Arial" w:hAnsi="Arial" w:cs="Arial"/>
          <w:b/>
          <w:bCs/>
          <w:sz w:val="40"/>
          <w:szCs w:val="40"/>
        </w:rPr>
      </w:pPr>
      <w:r w:rsidRPr="00682A83">
        <w:rPr>
          <w:rFonts w:ascii="Arial" w:hAnsi="Arial" w:cs="Arial"/>
          <w:b/>
          <w:bCs/>
          <w:sz w:val="40"/>
          <w:szCs w:val="40"/>
        </w:rPr>
        <w:lastRenderedPageBreak/>
        <w:t>Institutional Racism</w:t>
      </w:r>
    </w:p>
    <w:p w14:paraId="56215380" w14:textId="77777777" w:rsidR="004E5AFE" w:rsidRPr="00682A83" w:rsidRDefault="004E5AFE" w:rsidP="004E5AFE">
      <w:pPr>
        <w:rPr>
          <w:rFonts w:ascii="Arial" w:hAnsi="Arial" w:cs="Arial"/>
          <w:sz w:val="24"/>
          <w:szCs w:val="24"/>
        </w:rPr>
      </w:pPr>
      <w:r w:rsidRPr="00682A83">
        <w:rPr>
          <w:rFonts w:ascii="Arial" w:hAnsi="Arial" w:cs="Arial"/>
          <w:sz w:val="24"/>
          <w:szCs w:val="24"/>
        </w:rPr>
        <w:t>On the 25</w:t>
      </w:r>
      <w:r w:rsidRPr="00682A83">
        <w:rPr>
          <w:rFonts w:ascii="Arial" w:hAnsi="Arial" w:cs="Arial"/>
          <w:sz w:val="24"/>
          <w:szCs w:val="24"/>
          <w:vertAlign w:val="superscript"/>
        </w:rPr>
        <w:t>th</w:t>
      </w:r>
      <w:r w:rsidRPr="00682A83">
        <w:rPr>
          <w:rFonts w:ascii="Arial" w:hAnsi="Arial" w:cs="Arial"/>
          <w:sz w:val="24"/>
          <w:szCs w:val="24"/>
        </w:rPr>
        <w:t xml:space="preserve"> May 2020 George Floyd, a 46-year-old resident of Minnesota</w:t>
      </w:r>
      <w:r>
        <w:rPr>
          <w:rFonts w:ascii="Arial" w:hAnsi="Arial" w:cs="Arial"/>
          <w:sz w:val="24"/>
          <w:szCs w:val="24"/>
        </w:rPr>
        <w:t>, USA</w:t>
      </w:r>
      <w:r w:rsidRPr="00682A83">
        <w:rPr>
          <w:rFonts w:ascii="Arial" w:hAnsi="Arial" w:cs="Arial"/>
          <w:sz w:val="24"/>
          <w:szCs w:val="24"/>
        </w:rPr>
        <w:t xml:space="preserve">, became yet another victim of police brutality as he was killed in police custody while unarmed. Floyd's death has prompted thousands of protesters to march in cities around the country demanding justice and an end to police violence. </w:t>
      </w:r>
    </w:p>
    <w:p w14:paraId="578D4A9D" w14:textId="77777777" w:rsidR="004E5AFE" w:rsidRDefault="004E5AFE" w:rsidP="004E5AFE">
      <w:pPr>
        <w:rPr>
          <w:rFonts w:ascii="Arial" w:hAnsi="Arial" w:cs="Arial"/>
          <w:sz w:val="24"/>
          <w:szCs w:val="24"/>
        </w:rPr>
      </w:pPr>
      <w:r w:rsidRPr="00682A83">
        <w:rPr>
          <w:rFonts w:ascii="Arial" w:hAnsi="Arial" w:cs="Arial"/>
          <w:sz w:val="24"/>
          <w:szCs w:val="24"/>
        </w:rPr>
        <w:t>The number of police killings in the US disproportionately affects African Americans. Despite only making up 13 percent of the US population, Black Americans are two-and-a-half times as likely as white Americans to be killed by the police.</w:t>
      </w:r>
    </w:p>
    <w:p w14:paraId="62743F33" w14:textId="77777777" w:rsidR="004E5AFE" w:rsidRDefault="004E5AFE" w:rsidP="004E5AFE">
      <w:pPr>
        <w:rPr>
          <w:rFonts w:ascii="Arial" w:hAnsi="Arial" w:cs="Arial"/>
          <w:sz w:val="24"/>
          <w:szCs w:val="24"/>
        </w:rPr>
      </w:pPr>
      <w:r w:rsidRPr="00682A83">
        <w:rPr>
          <w:rFonts w:ascii="Arial" w:hAnsi="Arial" w:cs="Arial"/>
          <w:sz w:val="24"/>
          <w:szCs w:val="24"/>
        </w:rPr>
        <w:t>What allows this police brutality to continue is a system of institutional racism (the collective failure of an organisation to provide an appropriate and professional service to people because of their colour, culture or ethnic origin”. It is seen in “processes, attitudes and behaviour which amount to discrimination through unwitting prejudice, ignorance, thoughtlessness and racist stereotyping which disadvantages minority ethnic people).</w:t>
      </w:r>
      <w:r w:rsidRPr="00682A83">
        <w:t xml:space="preserve"> </w:t>
      </w:r>
    </w:p>
    <w:p w14:paraId="20A98363" w14:textId="77777777" w:rsidR="004E5AFE" w:rsidRDefault="004E5AFE" w:rsidP="004E5AFE">
      <w:pPr>
        <w:rPr>
          <w:rFonts w:ascii="Arial" w:hAnsi="Arial" w:cs="Arial"/>
          <w:sz w:val="24"/>
          <w:szCs w:val="24"/>
        </w:rPr>
      </w:pPr>
      <w:r>
        <w:rPr>
          <w:rFonts w:ascii="Arial" w:hAnsi="Arial" w:cs="Arial"/>
          <w:sz w:val="24"/>
          <w:szCs w:val="24"/>
        </w:rPr>
        <w:t>Institutional racism doesn’t just exist in the US, it exists in the UK too. F</w:t>
      </w:r>
      <w:r w:rsidRPr="00682A83">
        <w:rPr>
          <w:rFonts w:ascii="Arial" w:hAnsi="Arial" w:cs="Arial"/>
          <w:sz w:val="24"/>
          <w:szCs w:val="24"/>
        </w:rPr>
        <w:t>rom the corrupt police investigation into the murder of Stephen Lawrence</w:t>
      </w:r>
      <w:r>
        <w:rPr>
          <w:rFonts w:ascii="Arial" w:hAnsi="Arial" w:cs="Arial"/>
          <w:sz w:val="24"/>
          <w:szCs w:val="24"/>
        </w:rPr>
        <w:t xml:space="preserve">, </w:t>
      </w:r>
      <w:r w:rsidRPr="00682A83">
        <w:rPr>
          <w:rFonts w:ascii="Arial" w:hAnsi="Arial" w:cs="Arial"/>
          <w:sz w:val="24"/>
          <w:szCs w:val="24"/>
        </w:rPr>
        <w:t>the treatment of the Grenfell families</w:t>
      </w:r>
      <w:r>
        <w:rPr>
          <w:rFonts w:ascii="Arial" w:hAnsi="Arial" w:cs="Arial"/>
          <w:sz w:val="24"/>
          <w:szCs w:val="24"/>
        </w:rPr>
        <w:t xml:space="preserve"> to only one black British students being admitted to Corpus Christie College, Oxford University last year. </w:t>
      </w:r>
    </w:p>
    <w:p w14:paraId="22222A1C" w14:textId="77777777" w:rsidR="004E5AFE" w:rsidRDefault="004E5AFE" w:rsidP="004E5AFE">
      <w:pPr>
        <w:rPr>
          <w:rFonts w:ascii="Arial" w:hAnsi="Arial" w:cs="Arial"/>
          <w:b/>
          <w:bCs/>
          <w:sz w:val="24"/>
          <w:szCs w:val="24"/>
        </w:rPr>
      </w:pPr>
      <w:r>
        <w:rPr>
          <w:rFonts w:ascii="Arial" w:hAnsi="Arial" w:cs="Arial"/>
          <w:b/>
          <w:bCs/>
          <w:sz w:val="24"/>
          <w:szCs w:val="24"/>
        </w:rPr>
        <w:t xml:space="preserve">Task 1: </w:t>
      </w:r>
      <w:r w:rsidRPr="00314E42">
        <w:rPr>
          <w:rFonts w:ascii="Arial" w:hAnsi="Arial" w:cs="Arial"/>
          <w:b/>
          <w:bCs/>
          <w:sz w:val="24"/>
          <w:szCs w:val="24"/>
        </w:rPr>
        <w:t>W</w:t>
      </w:r>
      <w:r>
        <w:rPr>
          <w:rFonts w:ascii="Arial" w:hAnsi="Arial" w:cs="Arial"/>
          <w:b/>
          <w:bCs/>
          <w:sz w:val="24"/>
          <w:szCs w:val="24"/>
        </w:rPr>
        <w:t xml:space="preserve">atch </w:t>
      </w:r>
      <w:r w:rsidRPr="00314E42">
        <w:rPr>
          <w:rFonts w:ascii="Arial" w:hAnsi="Arial" w:cs="Arial"/>
          <w:b/>
          <w:bCs/>
          <w:sz w:val="24"/>
          <w:szCs w:val="24"/>
        </w:rPr>
        <w:t xml:space="preserve">the </w:t>
      </w:r>
      <w:r>
        <w:rPr>
          <w:rFonts w:ascii="Arial" w:hAnsi="Arial" w:cs="Arial"/>
          <w:b/>
          <w:bCs/>
          <w:sz w:val="24"/>
          <w:szCs w:val="24"/>
        </w:rPr>
        <w:t xml:space="preserve">two </w:t>
      </w:r>
      <w:r w:rsidRPr="00314E42">
        <w:rPr>
          <w:rFonts w:ascii="Arial" w:hAnsi="Arial" w:cs="Arial"/>
          <w:b/>
          <w:bCs/>
          <w:sz w:val="24"/>
          <w:szCs w:val="24"/>
        </w:rPr>
        <w:t>video</w:t>
      </w:r>
      <w:r>
        <w:rPr>
          <w:rFonts w:ascii="Arial" w:hAnsi="Arial" w:cs="Arial"/>
          <w:b/>
          <w:bCs/>
          <w:sz w:val="24"/>
          <w:szCs w:val="24"/>
        </w:rPr>
        <w:t>s</w:t>
      </w:r>
      <w:r w:rsidRPr="00314E42">
        <w:rPr>
          <w:rFonts w:ascii="Arial" w:hAnsi="Arial" w:cs="Arial"/>
          <w:b/>
          <w:bCs/>
          <w:sz w:val="24"/>
          <w:szCs w:val="24"/>
        </w:rPr>
        <w:t xml:space="preserve"> and summarise institutional racism in your own words</w:t>
      </w:r>
    </w:p>
    <w:p w14:paraId="13B6300B" w14:textId="77777777" w:rsidR="004E5AFE" w:rsidRDefault="004E5AFE" w:rsidP="004E5AFE">
      <w:pPr>
        <w:rPr>
          <w:rFonts w:ascii="Arial" w:hAnsi="Arial" w:cs="Arial"/>
          <w:sz w:val="24"/>
          <w:szCs w:val="24"/>
        </w:rPr>
      </w:pPr>
      <w:hyperlink r:id="rId6" w:history="1">
        <w:r w:rsidRPr="00E10909">
          <w:rPr>
            <w:rStyle w:val="Hyperlink"/>
            <w:rFonts w:ascii="Arial" w:hAnsi="Arial" w:cs="Arial"/>
            <w:sz w:val="24"/>
            <w:szCs w:val="24"/>
          </w:rPr>
          <w:t>https://www.youtube.com/watch?v=uZUvjAJGFkM</w:t>
        </w:r>
      </w:hyperlink>
    </w:p>
    <w:p w14:paraId="4F5DCE7E" w14:textId="77777777" w:rsidR="004E5AFE" w:rsidRDefault="004E5AFE" w:rsidP="004E5AFE">
      <w:pPr>
        <w:rPr>
          <w:rFonts w:ascii="Arial" w:hAnsi="Arial" w:cs="Arial"/>
          <w:sz w:val="24"/>
          <w:szCs w:val="24"/>
        </w:rPr>
      </w:pPr>
      <w:hyperlink r:id="rId7" w:history="1">
        <w:r w:rsidRPr="00314E42">
          <w:rPr>
            <w:rStyle w:val="Hyperlink"/>
            <w:rFonts w:ascii="Arial" w:hAnsi="Arial" w:cs="Arial"/>
            <w:sz w:val="24"/>
            <w:szCs w:val="24"/>
          </w:rPr>
          <w:t>https://www.youtube.com/watch?v=4XL5f45TJgM</w:t>
        </w:r>
      </w:hyperlink>
      <w:r>
        <w:rPr>
          <w:rFonts w:ascii="Arial" w:hAnsi="Arial" w:cs="Arial"/>
          <w:b/>
          <w:bCs/>
          <w:sz w:val="24"/>
          <w:szCs w:val="24"/>
        </w:rPr>
        <w:t xml:space="preserve">  </w:t>
      </w:r>
      <w:r w:rsidRPr="00314E42">
        <w:rPr>
          <w:rFonts w:ascii="Arial" w:hAnsi="Arial" w:cs="Arial"/>
          <w:sz w:val="24"/>
          <w:szCs w:val="24"/>
        </w:rPr>
        <w:t>(</w:t>
      </w:r>
      <w:r w:rsidRPr="00314E42">
        <w:rPr>
          <w:rStyle w:val="style-scope"/>
          <w:rFonts w:ascii="Arial" w:hAnsi="Arial" w:cs="Arial"/>
          <w:sz w:val="24"/>
          <w:szCs w:val="24"/>
        </w:rPr>
        <w:t>THIS SHORT FILM CONTAINS VERY STRONG LANGUAGE, AS WELL AS SOME VIOLENT AND UPSETTING SCENES</w:t>
      </w:r>
      <w:r w:rsidRPr="00314E42">
        <w:rPr>
          <w:rFonts w:ascii="Arial" w:hAnsi="Arial" w:cs="Arial"/>
          <w:sz w:val="24"/>
          <w:szCs w:val="24"/>
        </w:rPr>
        <w:t>)</w:t>
      </w:r>
    </w:p>
    <w:p w14:paraId="5CC78FF6" w14:textId="77777777" w:rsidR="004E5AFE" w:rsidRDefault="004E5AFE" w:rsidP="004E5AFE">
      <w:pPr>
        <w:rPr>
          <w:rFonts w:ascii="Arial" w:hAnsi="Arial" w:cs="Arial"/>
          <w:b/>
          <w:bCs/>
          <w:sz w:val="24"/>
          <w:szCs w:val="24"/>
        </w:rPr>
      </w:pPr>
    </w:p>
    <w:p w14:paraId="6EEAC88D" w14:textId="77777777" w:rsidR="004E5AFE" w:rsidRDefault="004E5AFE" w:rsidP="004E5AFE">
      <w:pPr>
        <w:rPr>
          <w:rFonts w:ascii="Arial" w:hAnsi="Arial" w:cs="Arial"/>
          <w:b/>
          <w:bCs/>
          <w:sz w:val="24"/>
          <w:szCs w:val="24"/>
        </w:rPr>
      </w:pPr>
    </w:p>
    <w:p w14:paraId="401CB08D" w14:textId="77777777" w:rsidR="004E5AFE" w:rsidRDefault="004E5AFE" w:rsidP="004E5AFE">
      <w:pPr>
        <w:rPr>
          <w:rFonts w:ascii="Arial" w:hAnsi="Arial" w:cs="Arial"/>
          <w:b/>
          <w:bCs/>
          <w:sz w:val="24"/>
          <w:szCs w:val="24"/>
        </w:rPr>
      </w:pPr>
    </w:p>
    <w:p w14:paraId="27ADD748" w14:textId="77777777" w:rsidR="004E5AFE" w:rsidRDefault="004E5AFE" w:rsidP="004E5AFE">
      <w:pPr>
        <w:rPr>
          <w:rFonts w:ascii="Arial" w:hAnsi="Arial" w:cs="Arial"/>
          <w:b/>
          <w:bCs/>
          <w:sz w:val="24"/>
          <w:szCs w:val="24"/>
        </w:rPr>
      </w:pPr>
    </w:p>
    <w:p w14:paraId="5328B8A0" w14:textId="77777777" w:rsidR="004E5AFE" w:rsidRPr="00314E42" w:rsidRDefault="004E5AFE" w:rsidP="004E5AFE">
      <w:pPr>
        <w:rPr>
          <w:rFonts w:ascii="Arial" w:hAnsi="Arial" w:cs="Arial"/>
          <w:b/>
          <w:bCs/>
          <w:sz w:val="24"/>
          <w:szCs w:val="24"/>
        </w:rPr>
      </w:pPr>
    </w:p>
    <w:p w14:paraId="5C3FB94D" w14:textId="77777777" w:rsidR="004E5AFE" w:rsidRDefault="004E5AFE" w:rsidP="004E5AFE">
      <w:pPr>
        <w:rPr>
          <w:rFonts w:ascii="Arial" w:hAnsi="Arial" w:cs="Arial"/>
          <w:sz w:val="24"/>
          <w:szCs w:val="24"/>
        </w:rPr>
      </w:pPr>
    </w:p>
    <w:p w14:paraId="13B49D63" w14:textId="77777777" w:rsidR="004E5AFE" w:rsidRDefault="004E5AFE" w:rsidP="004E5AFE">
      <w:pPr>
        <w:rPr>
          <w:rFonts w:ascii="Arial" w:hAnsi="Arial" w:cs="Arial"/>
          <w:b/>
          <w:bCs/>
          <w:sz w:val="24"/>
          <w:szCs w:val="24"/>
        </w:rPr>
      </w:pPr>
    </w:p>
    <w:p w14:paraId="13068D59" w14:textId="77777777" w:rsidR="004E5AFE" w:rsidRDefault="004E5AFE" w:rsidP="004E5AFE">
      <w:pPr>
        <w:rPr>
          <w:rFonts w:ascii="Arial" w:hAnsi="Arial" w:cs="Arial"/>
          <w:b/>
          <w:bCs/>
          <w:sz w:val="24"/>
          <w:szCs w:val="24"/>
        </w:rPr>
      </w:pPr>
      <w:r>
        <w:rPr>
          <w:rFonts w:ascii="Arial" w:hAnsi="Arial" w:cs="Arial"/>
          <w:b/>
          <w:bCs/>
          <w:sz w:val="24"/>
          <w:szCs w:val="24"/>
        </w:rPr>
        <w:br w:type="page"/>
      </w:r>
    </w:p>
    <w:p w14:paraId="7D695383" w14:textId="77777777" w:rsidR="004E5AFE" w:rsidRDefault="004E5AFE" w:rsidP="004E5AFE">
      <w:pPr>
        <w:rPr>
          <w:rFonts w:ascii="Arial" w:hAnsi="Arial" w:cs="Arial"/>
          <w:b/>
          <w:bCs/>
          <w:sz w:val="24"/>
          <w:szCs w:val="24"/>
        </w:rPr>
      </w:pPr>
      <w:r w:rsidRPr="00314E42">
        <w:rPr>
          <w:rFonts w:ascii="Arial" w:hAnsi="Arial" w:cs="Arial"/>
          <w:b/>
          <w:bCs/>
          <w:sz w:val="24"/>
          <w:szCs w:val="24"/>
        </w:rPr>
        <w:lastRenderedPageBreak/>
        <w:t>Stephen Lawrence</w:t>
      </w:r>
    </w:p>
    <w:p w14:paraId="4CB5D408" w14:textId="77777777" w:rsidR="004E5AFE" w:rsidRPr="00314E42" w:rsidRDefault="004E5AFE" w:rsidP="004E5AFE">
      <w:pPr>
        <w:rPr>
          <w:rFonts w:ascii="Arial" w:hAnsi="Arial" w:cs="Arial"/>
          <w:sz w:val="24"/>
          <w:szCs w:val="24"/>
        </w:rPr>
      </w:pPr>
      <w:r w:rsidRPr="00314E42">
        <w:rPr>
          <w:rFonts w:ascii="Arial" w:hAnsi="Arial" w:cs="Arial"/>
          <w:sz w:val="24"/>
          <w:szCs w:val="24"/>
        </w:rPr>
        <w:t>On 22 April 1993, at the age of just 18, Stephen was murdered in an unprovoked racist attack. He didn’t know his killers and his killers didn’t know him.</w:t>
      </w:r>
    </w:p>
    <w:p w14:paraId="76941217" w14:textId="77777777" w:rsidR="004E5AFE" w:rsidRDefault="004E5AFE" w:rsidP="004E5AFE">
      <w:pPr>
        <w:pStyle w:val="NormalWeb"/>
        <w:rPr>
          <w:rFonts w:ascii="Arial" w:hAnsi="Arial" w:cs="Arial"/>
        </w:rPr>
      </w:pPr>
      <w:r w:rsidRPr="00314E42">
        <w:rPr>
          <w:rFonts w:ascii="Arial" w:hAnsi="Arial" w:cs="Arial"/>
        </w:rPr>
        <w:t xml:space="preserve">After the initial police investigation, five suspects were arrested but not convicted. </w:t>
      </w:r>
    </w:p>
    <w:p w14:paraId="2986FEBB" w14:textId="77777777" w:rsidR="004E5AFE" w:rsidRPr="00314E42" w:rsidRDefault="004E5AFE" w:rsidP="004E5AFE">
      <w:pPr>
        <w:pStyle w:val="NormalWeb"/>
        <w:rPr>
          <w:rFonts w:ascii="Arial" w:hAnsi="Arial" w:cs="Arial"/>
        </w:rPr>
      </w:pPr>
      <w:r w:rsidRPr="00314E42">
        <w:rPr>
          <w:rFonts w:ascii="Arial" w:hAnsi="Arial" w:cs="Arial"/>
        </w:rPr>
        <w:t>A public inquiry into the handling of Stephen’s case was held in 1998, leading to the publication of the Macpherson Report, which has been called ‘one of the most important moments in the modern history of criminal justice in Britain’.</w:t>
      </w:r>
    </w:p>
    <w:p w14:paraId="3AE727DF" w14:textId="77777777" w:rsidR="004E5AFE" w:rsidRPr="00314E42" w:rsidRDefault="004E5AFE" w:rsidP="004E5AFE">
      <w:pPr>
        <w:pStyle w:val="NormalWeb"/>
        <w:rPr>
          <w:rFonts w:ascii="Arial" w:hAnsi="Arial" w:cs="Arial"/>
        </w:rPr>
      </w:pPr>
      <w:r w:rsidRPr="00314E42">
        <w:rPr>
          <w:rFonts w:ascii="Arial" w:hAnsi="Arial" w:cs="Arial"/>
        </w:rPr>
        <w:t>It led to profound cultural changes in attitudes to racism, to the law and to police practice. It also paved the way for a greater understanding of discrimination of all forms and new equalities legislation.</w:t>
      </w:r>
    </w:p>
    <w:p w14:paraId="50F16AFB" w14:textId="77777777" w:rsidR="004E5AFE" w:rsidRDefault="004E5AFE" w:rsidP="004E5AFE">
      <w:pPr>
        <w:rPr>
          <w:rFonts w:ascii="Arial" w:hAnsi="Arial" w:cs="Arial"/>
          <w:b/>
          <w:bCs/>
          <w:sz w:val="24"/>
          <w:szCs w:val="24"/>
        </w:rPr>
      </w:pPr>
      <w:r>
        <w:rPr>
          <w:rFonts w:ascii="Arial" w:hAnsi="Arial" w:cs="Arial"/>
          <w:b/>
          <w:bCs/>
          <w:sz w:val="24"/>
          <w:szCs w:val="24"/>
        </w:rPr>
        <w:t xml:space="preserve">Task 2: </w:t>
      </w:r>
      <w:r w:rsidRPr="00314E42">
        <w:rPr>
          <w:rFonts w:ascii="Arial" w:hAnsi="Arial" w:cs="Arial"/>
          <w:b/>
          <w:bCs/>
          <w:sz w:val="24"/>
          <w:szCs w:val="24"/>
        </w:rPr>
        <w:t>W</w:t>
      </w:r>
      <w:r>
        <w:rPr>
          <w:rFonts w:ascii="Arial" w:hAnsi="Arial" w:cs="Arial"/>
          <w:b/>
          <w:bCs/>
          <w:sz w:val="24"/>
          <w:szCs w:val="24"/>
        </w:rPr>
        <w:t xml:space="preserve">atch </w:t>
      </w:r>
      <w:r w:rsidRPr="00314E42">
        <w:rPr>
          <w:rFonts w:ascii="Arial" w:hAnsi="Arial" w:cs="Arial"/>
          <w:b/>
          <w:bCs/>
          <w:sz w:val="24"/>
          <w:szCs w:val="24"/>
        </w:rPr>
        <w:t xml:space="preserve">the video and summarise </w:t>
      </w:r>
      <w:r>
        <w:rPr>
          <w:rFonts w:ascii="Arial" w:hAnsi="Arial" w:cs="Arial"/>
          <w:b/>
          <w:bCs/>
          <w:sz w:val="24"/>
          <w:szCs w:val="24"/>
        </w:rPr>
        <w:t>the Stephen Lawrence case</w:t>
      </w:r>
      <w:r w:rsidRPr="00314E42">
        <w:rPr>
          <w:rFonts w:ascii="Arial" w:hAnsi="Arial" w:cs="Arial"/>
          <w:b/>
          <w:bCs/>
          <w:sz w:val="24"/>
          <w:szCs w:val="24"/>
        </w:rPr>
        <w:t xml:space="preserve"> in your own words</w:t>
      </w:r>
    </w:p>
    <w:p w14:paraId="58A1F846" w14:textId="77777777" w:rsidR="004E5AFE" w:rsidRPr="00314E42" w:rsidRDefault="004E5AFE" w:rsidP="004E5AFE">
      <w:pPr>
        <w:rPr>
          <w:rFonts w:ascii="Arial" w:hAnsi="Arial" w:cs="Arial"/>
          <w:b/>
          <w:bCs/>
          <w:sz w:val="24"/>
          <w:szCs w:val="24"/>
        </w:rPr>
      </w:pPr>
      <w:hyperlink r:id="rId8" w:history="1">
        <w:r w:rsidRPr="00E10909">
          <w:rPr>
            <w:rStyle w:val="Hyperlink"/>
            <w:rFonts w:ascii="Arial" w:hAnsi="Arial" w:cs="Arial"/>
            <w:b/>
            <w:bCs/>
            <w:sz w:val="24"/>
            <w:szCs w:val="24"/>
          </w:rPr>
          <w:t>https://www.youtube.com/watch?v=ZsHwKPE0mjU</w:t>
        </w:r>
      </w:hyperlink>
      <w:r>
        <w:rPr>
          <w:rFonts w:ascii="Arial" w:hAnsi="Arial" w:cs="Arial"/>
          <w:b/>
          <w:bCs/>
          <w:sz w:val="24"/>
          <w:szCs w:val="24"/>
        </w:rPr>
        <w:t xml:space="preserve"> </w:t>
      </w:r>
      <w:r w:rsidRPr="00314E42">
        <w:rPr>
          <w:rFonts w:ascii="Arial" w:hAnsi="Arial" w:cs="Arial"/>
          <w:sz w:val="24"/>
          <w:szCs w:val="24"/>
        </w:rPr>
        <w:t>(</w:t>
      </w:r>
      <w:r w:rsidRPr="00314E42">
        <w:rPr>
          <w:rStyle w:val="style-scope"/>
          <w:rFonts w:ascii="Arial" w:hAnsi="Arial" w:cs="Arial"/>
          <w:sz w:val="24"/>
          <w:szCs w:val="24"/>
        </w:rPr>
        <w:t>THIS FILM CONTAINS VERY STRONG LANGUAGE, AS WELL AS SOME VIOLENT AND UPSETTING SCENES</w:t>
      </w:r>
      <w:r w:rsidRPr="00314E42">
        <w:rPr>
          <w:rFonts w:ascii="Arial" w:hAnsi="Arial" w:cs="Arial"/>
          <w:sz w:val="24"/>
          <w:szCs w:val="24"/>
        </w:rPr>
        <w:t>)</w:t>
      </w:r>
    </w:p>
    <w:p w14:paraId="7EAABBB3" w14:textId="76EFBF28" w:rsidR="00DC3D23" w:rsidRDefault="00DC3D23" w:rsidP="00DC3D23">
      <w:pPr>
        <w:rPr>
          <w:rFonts w:ascii="Arial" w:hAnsi="Arial" w:cs="Arial"/>
          <w:sz w:val="24"/>
          <w:szCs w:val="24"/>
        </w:rPr>
      </w:pPr>
    </w:p>
    <w:p w14:paraId="6685488E" w14:textId="223D6680" w:rsidR="00DC3D23" w:rsidRDefault="00DC3D23" w:rsidP="00DC3D23">
      <w:pPr>
        <w:rPr>
          <w:rFonts w:ascii="Arial" w:hAnsi="Arial" w:cs="Arial"/>
          <w:sz w:val="24"/>
          <w:szCs w:val="24"/>
        </w:rPr>
      </w:pPr>
    </w:p>
    <w:p w14:paraId="2891FA18" w14:textId="77777777" w:rsidR="00DC3D23" w:rsidRPr="00DC3D23" w:rsidRDefault="00DC3D23" w:rsidP="00DC3D23">
      <w:pPr>
        <w:rPr>
          <w:rFonts w:ascii="Arial" w:hAnsi="Arial" w:cs="Arial"/>
          <w:sz w:val="24"/>
          <w:szCs w:val="24"/>
        </w:rPr>
      </w:pPr>
    </w:p>
    <w:p w14:paraId="2588EA38" w14:textId="088B4195" w:rsidR="00940454" w:rsidRPr="00DC56AA" w:rsidRDefault="00940454">
      <w:pPr>
        <w:rPr>
          <w:rFonts w:ascii="Arial" w:hAnsi="Arial" w:cs="Arial"/>
          <w:b/>
          <w:bCs/>
          <w:sz w:val="24"/>
          <w:szCs w:val="24"/>
        </w:rPr>
      </w:pPr>
    </w:p>
    <w:sectPr w:rsidR="00940454" w:rsidRPr="00DC56AA" w:rsidSect="009404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44DA"/>
    <w:multiLevelType w:val="hybridMultilevel"/>
    <w:tmpl w:val="8B18B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A1CF9"/>
    <w:multiLevelType w:val="hybridMultilevel"/>
    <w:tmpl w:val="71846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C7FCC"/>
    <w:multiLevelType w:val="hybridMultilevel"/>
    <w:tmpl w:val="0BB0A402"/>
    <w:lvl w:ilvl="0" w:tplc="E4C2788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D645D"/>
    <w:multiLevelType w:val="hybridMultilevel"/>
    <w:tmpl w:val="8F343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0644A8"/>
    <w:multiLevelType w:val="hybridMultilevel"/>
    <w:tmpl w:val="556A512E"/>
    <w:lvl w:ilvl="0" w:tplc="651A00E4">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72116"/>
    <w:multiLevelType w:val="hybridMultilevel"/>
    <w:tmpl w:val="E35CC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3D78D1"/>
    <w:multiLevelType w:val="hybridMultilevel"/>
    <w:tmpl w:val="8F3E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54"/>
    <w:rsid w:val="002222AE"/>
    <w:rsid w:val="002A6DB2"/>
    <w:rsid w:val="004E5AFE"/>
    <w:rsid w:val="00597F05"/>
    <w:rsid w:val="005D0996"/>
    <w:rsid w:val="00940454"/>
    <w:rsid w:val="00BE6A0A"/>
    <w:rsid w:val="00DC3D23"/>
    <w:rsid w:val="00DC5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1EC0"/>
  <w15:chartTrackingRefBased/>
  <w15:docId w15:val="{F2640A05-C4D4-49D0-81AA-0BBD1F02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454"/>
    <w:pPr>
      <w:ind w:left="720"/>
      <w:contextualSpacing/>
    </w:pPr>
  </w:style>
  <w:style w:type="character" w:styleId="Hyperlink">
    <w:name w:val="Hyperlink"/>
    <w:basedOn w:val="DefaultParagraphFont"/>
    <w:uiPriority w:val="99"/>
    <w:unhideWhenUsed/>
    <w:rsid w:val="00DC56AA"/>
    <w:rPr>
      <w:color w:val="0563C1" w:themeColor="hyperlink"/>
      <w:u w:val="single"/>
    </w:rPr>
  </w:style>
  <w:style w:type="character" w:styleId="FollowedHyperlink">
    <w:name w:val="FollowedHyperlink"/>
    <w:basedOn w:val="DefaultParagraphFont"/>
    <w:uiPriority w:val="99"/>
    <w:semiHidden/>
    <w:unhideWhenUsed/>
    <w:rsid w:val="00DC56AA"/>
    <w:rPr>
      <w:color w:val="954F72" w:themeColor="followedHyperlink"/>
      <w:u w:val="single"/>
    </w:rPr>
  </w:style>
  <w:style w:type="character" w:styleId="UnresolvedMention">
    <w:name w:val="Unresolved Mention"/>
    <w:basedOn w:val="DefaultParagraphFont"/>
    <w:uiPriority w:val="99"/>
    <w:semiHidden/>
    <w:unhideWhenUsed/>
    <w:rsid w:val="00BE6A0A"/>
    <w:rPr>
      <w:color w:val="605E5C"/>
      <w:shd w:val="clear" w:color="auto" w:fill="E1DFDD"/>
    </w:rPr>
  </w:style>
  <w:style w:type="paragraph" w:styleId="NormalWeb">
    <w:name w:val="Normal (Web)"/>
    <w:basedOn w:val="Normal"/>
    <w:uiPriority w:val="99"/>
    <w:semiHidden/>
    <w:unhideWhenUsed/>
    <w:rsid w:val="004E5A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4E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sHwKPE0mj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4XL5f45TJg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ZUvjAJGFk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68E78-3165-429C-84B0-79D5BFE4E6E2}"/>
</file>

<file path=customXml/itemProps2.xml><?xml version="1.0" encoding="utf-8"?>
<ds:datastoreItem xmlns:ds="http://schemas.openxmlformats.org/officeDocument/2006/customXml" ds:itemID="{2601491A-85C3-4721-8EF3-A52BA1D0A2CA}"/>
</file>

<file path=customXml/itemProps3.xml><?xml version="1.0" encoding="utf-8"?>
<ds:datastoreItem xmlns:ds="http://schemas.openxmlformats.org/officeDocument/2006/customXml" ds:itemID="{66160611-5DCA-4518-9FF8-D99E6F4CFEE0}"/>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Galbraith</dc:creator>
  <cp:keywords/>
  <dc:description/>
  <cp:lastModifiedBy>Alexandra Galbraith</cp:lastModifiedBy>
  <cp:revision>3</cp:revision>
  <dcterms:created xsi:type="dcterms:W3CDTF">2020-06-01T14:34:00Z</dcterms:created>
  <dcterms:modified xsi:type="dcterms:W3CDTF">2020-06-01T14:55:00Z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