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CC64" w14:textId="205323BC" w:rsidR="00B90EB1" w:rsidRPr="0024771A" w:rsidRDefault="00313914" w:rsidP="00313914">
      <w:pPr>
        <w:pStyle w:val="Heading6"/>
        <w:rPr>
          <w:b w:val="0"/>
          <w:i w:val="0"/>
          <w:sz w:val="22"/>
          <w:szCs w:val="22"/>
        </w:rPr>
      </w:pPr>
      <w:r w:rsidRPr="0024771A">
        <w:rPr>
          <w:b w:val="0"/>
          <w:i w:val="0"/>
          <w:sz w:val="22"/>
          <w:szCs w:val="22"/>
        </w:rPr>
        <w:t xml:space="preserve">Y11-12 Transition: Chemistry Week </w:t>
      </w:r>
      <w:r w:rsidR="00A10106">
        <w:rPr>
          <w:b w:val="0"/>
          <w:i w:val="0"/>
          <w:sz w:val="22"/>
          <w:szCs w:val="22"/>
        </w:rPr>
        <w:t>6</w:t>
      </w:r>
      <w:r w:rsidR="006B0465" w:rsidRPr="0024771A">
        <w:rPr>
          <w:b w:val="0"/>
          <w:i w:val="0"/>
          <w:sz w:val="22"/>
          <w:szCs w:val="22"/>
        </w:rPr>
        <w:t xml:space="preserve"> Details</w:t>
      </w:r>
    </w:p>
    <w:p w14:paraId="207D1949" w14:textId="77777777" w:rsidR="008C5D40" w:rsidRPr="0024771A" w:rsidRDefault="008C5D40" w:rsidP="00B90EB1">
      <w:pPr>
        <w:rPr>
          <w:rFonts w:cs="Arial"/>
          <w:szCs w:val="22"/>
        </w:rPr>
      </w:pPr>
    </w:p>
    <w:p w14:paraId="3574CC68" w14:textId="13DCD4F5" w:rsidR="00313914" w:rsidRPr="0024771A" w:rsidRDefault="00313914" w:rsidP="00B90EB1">
      <w:pPr>
        <w:rPr>
          <w:rFonts w:cs="Arial"/>
          <w:szCs w:val="22"/>
        </w:rPr>
      </w:pPr>
      <w:r w:rsidRPr="0024771A">
        <w:rPr>
          <w:rFonts w:cs="Arial"/>
          <w:szCs w:val="22"/>
        </w:rPr>
        <w:t xml:space="preserve">Watch a short introduction to the </w:t>
      </w:r>
      <w:r w:rsidR="004E612C" w:rsidRPr="0024771A">
        <w:rPr>
          <w:rFonts w:cs="Arial"/>
          <w:szCs w:val="22"/>
        </w:rPr>
        <w:t>week</w:t>
      </w:r>
      <w:r w:rsidR="00727B92" w:rsidRPr="0024771A">
        <w:rPr>
          <w:rFonts w:cs="Arial"/>
          <w:szCs w:val="22"/>
        </w:rPr>
        <w:t xml:space="preserve"> </w:t>
      </w:r>
      <w:r w:rsidRPr="0024771A">
        <w:rPr>
          <w:rFonts w:cs="Arial"/>
          <w:szCs w:val="22"/>
        </w:rPr>
        <w:t>(</w:t>
      </w:r>
      <w:r w:rsidRPr="0024771A">
        <w:rPr>
          <w:rFonts w:cs="Arial"/>
          <w:b/>
          <w:szCs w:val="22"/>
        </w:rPr>
        <w:t>password = chemweek</w:t>
      </w:r>
      <w:r w:rsidR="00A10106">
        <w:rPr>
          <w:rFonts w:cs="Arial"/>
          <w:b/>
          <w:szCs w:val="22"/>
        </w:rPr>
        <w:t>6</w:t>
      </w:r>
      <w:r w:rsidRPr="0024771A">
        <w:rPr>
          <w:rFonts w:cs="Arial"/>
          <w:szCs w:val="22"/>
        </w:rPr>
        <w:t>):</w:t>
      </w:r>
    </w:p>
    <w:p w14:paraId="16963C62" w14:textId="1B7C1CE0" w:rsidR="0024771A" w:rsidRDefault="004B6F06" w:rsidP="00B90EB1">
      <w:hyperlink r:id="rId9" w:history="1">
        <w:r w:rsidR="00A11C52" w:rsidRPr="004B1A50">
          <w:rPr>
            <w:rStyle w:val="Hyperlink"/>
            <w:rFonts w:cs="Times New Roman"/>
          </w:rPr>
          <w:t>https://www.loom.com/share/8818945cf871475e846e27d6b9f24405</w:t>
        </w:r>
      </w:hyperlink>
    </w:p>
    <w:p w14:paraId="4A90AD0F" w14:textId="77777777" w:rsidR="00A11C52" w:rsidRPr="0024771A" w:rsidRDefault="00A11C52" w:rsidP="00B90EB1">
      <w:pPr>
        <w:rPr>
          <w:rFonts w:cs="Arial"/>
          <w:szCs w:val="22"/>
        </w:rPr>
      </w:pPr>
    </w:p>
    <w:p w14:paraId="76811D1C" w14:textId="4C546A34" w:rsidR="00AD70A8" w:rsidRPr="0024771A" w:rsidRDefault="00A10106" w:rsidP="006B0465">
      <w:pPr>
        <w:rPr>
          <w:rFonts w:cs="Arial"/>
          <w:szCs w:val="22"/>
        </w:rPr>
      </w:pPr>
      <w:r>
        <w:rPr>
          <w:rFonts w:cs="Arial"/>
          <w:szCs w:val="22"/>
        </w:rPr>
        <w:t>This week we are going to look at chemicals from crude oil – lots of our everyday materials come from this non-renewable resource including fuels, plastics, medicines and cosmetics. Some of the content is taken from the Triple Chemistry GCSE Organic Chemistry Unit which won’t have been covered during Combined Science.</w:t>
      </w:r>
    </w:p>
    <w:p w14:paraId="72EF3884" w14:textId="77777777" w:rsidR="000C5C41" w:rsidRPr="0024771A" w:rsidRDefault="000C5C41" w:rsidP="006B0465">
      <w:pPr>
        <w:rPr>
          <w:rFonts w:cs="Arial"/>
          <w:szCs w:val="22"/>
        </w:rPr>
      </w:pPr>
    </w:p>
    <w:p w14:paraId="3574CC6E" w14:textId="77777777" w:rsidR="006B0465" w:rsidRPr="0024771A" w:rsidRDefault="006B0465" w:rsidP="006B0465">
      <w:pPr>
        <w:rPr>
          <w:rFonts w:cs="Arial"/>
          <w:szCs w:val="22"/>
        </w:rPr>
      </w:pPr>
      <w:r w:rsidRPr="0024771A">
        <w:rPr>
          <w:rFonts w:cs="Arial"/>
          <w:szCs w:val="22"/>
        </w:rPr>
        <w:t>Mr Law</w:t>
      </w:r>
    </w:p>
    <w:p w14:paraId="3574CC6F" w14:textId="77777777" w:rsidR="006B0465" w:rsidRPr="0024771A" w:rsidRDefault="006B0465" w:rsidP="006B0465">
      <w:pPr>
        <w:rPr>
          <w:rFonts w:cs="Arial"/>
          <w:szCs w:val="22"/>
        </w:rPr>
      </w:pPr>
      <w:r w:rsidRPr="0024771A">
        <w:rPr>
          <w:rFonts w:cs="Arial"/>
          <w:szCs w:val="22"/>
        </w:rPr>
        <w:t xml:space="preserve">Email: </w:t>
      </w:r>
      <w:hyperlink r:id="rId10" w:history="1">
        <w:r w:rsidRPr="0024771A">
          <w:rPr>
            <w:rStyle w:val="Hyperlink"/>
            <w:szCs w:val="22"/>
          </w:rPr>
          <w:t>b.law@trinityhigh.com</w:t>
        </w:r>
      </w:hyperlink>
    </w:p>
    <w:p w14:paraId="3574CC70" w14:textId="77777777" w:rsidR="006B0465" w:rsidRPr="0024771A" w:rsidRDefault="006B0465" w:rsidP="00B90EB1">
      <w:pPr>
        <w:rPr>
          <w:rFonts w:cs="Arial"/>
          <w:szCs w:val="22"/>
        </w:rPr>
      </w:pPr>
    </w:p>
    <w:p w14:paraId="3574CC71" w14:textId="77777777" w:rsidR="00B90EB1" w:rsidRPr="0024771A" w:rsidRDefault="006B0465" w:rsidP="00B90EB1">
      <w:pPr>
        <w:rPr>
          <w:rStyle w:val="Hyperlink"/>
          <w:color w:val="000000" w:themeColor="text1"/>
          <w:szCs w:val="22"/>
          <w:u w:val="none"/>
        </w:rPr>
      </w:pPr>
      <w:r w:rsidRPr="0024771A">
        <w:rPr>
          <w:rStyle w:val="Hyperlink"/>
          <w:color w:val="000000" w:themeColor="text1"/>
          <w:szCs w:val="22"/>
          <w:u w:val="none"/>
        </w:rPr>
        <w:t>Monday Task:</w:t>
      </w:r>
    </w:p>
    <w:p w14:paraId="5938B37F" w14:textId="697989F8" w:rsidR="00420448" w:rsidRPr="0024771A" w:rsidRDefault="00A10106" w:rsidP="0042044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Watch this video on the importance of products from crude oil.</w:t>
      </w:r>
    </w:p>
    <w:p w14:paraId="74080B6F" w14:textId="77777777" w:rsidR="0075260A" w:rsidRPr="0024771A" w:rsidRDefault="0075260A" w:rsidP="0075260A">
      <w:pPr>
        <w:pStyle w:val="ListParagraph"/>
        <w:rPr>
          <w:rFonts w:cs="Arial"/>
        </w:rPr>
      </w:pPr>
    </w:p>
    <w:p w14:paraId="29826A4F" w14:textId="7B41495C" w:rsidR="0075260A" w:rsidRDefault="004B6F06" w:rsidP="00546263">
      <w:pPr>
        <w:pStyle w:val="ListParagraph"/>
      </w:pPr>
      <w:hyperlink r:id="rId11" w:history="1">
        <w:r w:rsidR="00DB732A">
          <w:rPr>
            <w:rStyle w:val="Hyperlink"/>
          </w:rPr>
          <w:t>https://www.youtube.com/watch?v=fKGgxFnoGK8</w:t>
        </w:r>
      </w:hyperlink>
    </w:p>
    <w:p w14:paraId="12A8491E" w14:textId="77777777" w:rsidR="00DB732A" w:rsidRPr="0024771A" w:rsidRDefault="00DB732A" w:rsidP="00546263">
      <w:pPr>
        <w:pStyle w:val="ListParagraph"/>
        <w:rPr>
          <w:rFonts w:cs="Arial"/>
        </w:rPr>
      </w:pPr>
    </w:p>
    <w:p w14:paraId="3AA673C9" w14:textId="008BE8AC" w:rsidR="00420448" w:rsidRDefault="00A10106" w:rsidP="0054626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Complete the attached worksheet on fractional distillation and cracking.</w:t>
      </w:r>
    </w:p>
    <w:p w14:paraId="7B884B77" w14:textId="77777777" w:rsidR="00A10106" w:rsidRDefault="00A10106" w:rsidP="00A10106">
      <w:pPr>
        <w:pStyle w:val="ListParagraph"/>
        <w:rPr>
          <w:rFonts w:cs="Arial"/>
          <w:color w:val="000000" w:themeColor="text1"/>
          <w:szCs w:val="22"/>
        </w:rPr>
      </w:pPr>
    </w:p>
    <w:p w14:paraId="1269AFC1" w14:textId="4CDA4667" w:rsidR="00A10106" w:rsidRPr="0024771A" w:rsidRDefault="00A10106" w:rsidP="0054626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Read the notes about different ‘functional groups’ from GCSE Chemistry – this will be important for Thursday.</w:t>
      </w:r>
    </w:p>
    <w:p w14:paraId="1F6B6F98" w14:textId="77777777" w:rsidR="00546263" w:rsidRPr="0024771A" w:rsidRDefault="00546263" w:rsidP="006B0465">
      <w:pPr>
        <w:rPr>
          <w:rStyle w:val="Hyperlink"/>
          <w:color w:val="000000" w:themeColor="text1"/>
          <w:szCs w:val="22"/>
          <w:u w:val="none"/>
        </w:rPr>
      </w:pPr>
    </w:p>
    <w:p w14:paraId="53CE4E6D" w14:textId="2CA38E0E" w:rsidR="006E2B2B" w:rsidRPr="0024771A" w:rsidRDefault="006E2B2B" w:rsidP="006B0465">
      <w:pPr>
        <w:rPr>
          <w:rStyle w:val="Hyperlink"/>
          <w:color w:val="000000" w:themeColor="text1"/>
          <w:szCs w:val="22"/>
          <w:u w:val="none"/>
        </w:rPr>
      </w:pPr>
      <w:r w:rsidRPr="0024771A">
        <w:rPr>
          <w:rStyle w:val="Hyperlink"/>
          <w:color w:val="000000" w:themeColor="text1"/>
          <w:szCs w:val="22"/>
          <w:u w:val="none"/>
        </w:rPr>
        <w:t>Upload to me the two worksheets either by SMHW or email.</w:t>
      </w:r>
    </w:p>
    <w:p w14:paraId="3152E2AA" w14:textId="77777777" w:rsidR="006E2B2B" w:rsidRPr="0024771A" w:rsidRDefault="006E2B2B" w:rsidP="006B0465">
      <w:pPr>
        <w:rPr>
          <w:rStyle w:val="Hyperlink"/>
          <w:color w:val="000000" w:themeColor="text1"/>
          <w:szCs w:val="22"/>
          <w:u w:val="none"/>
        </w:rPr>
      </w:pPr>
    </w:p>
    <w:p w14:paraId="3574CC76" w14:textId="77777777" w:rsidR="006B0465" w:rsidRPr="0024771A" w:rsidRDefault="006B0465" w:rsidP="006B0465">
      <w:pPr>
        <w:rPr>
          <w:rStyle w:val="Hyperlink"/>
          <w:color w:val="000000" w:themeColor="text1"/>
          <w:szCs w:val="22"/>
          <w:u w:val="none"/>
        </w:rPr>
      </w:pPr>
      <w:r w:rsidRPr="0024771A">
        <w:rPr>
          <w:rStyle w:val="Hyperlink"/>
          <w:color w:val="000000" w:themeColor="text1"/>
          <w:szCs w:val="22"/>
          <w:u w:val="none"/>
        </w:rPr>
        <w:t>Thursday Task:</w:t>
      </w:r>
    </w:p>
    <w:p w14:paraId="083DE951" w14:textId="77777777" w:rsidR="0080766D" w:rsidRPr="0024771A" w:rsidRDefault="0080766D" w:rsidP="0075260A">
      <w:pPr>
        <w:rPr>
          <w:rFonts w:cs="Arial"/>
        </w:rPr>
      </w:pPr>
    </w:p>
    <w:p w14:paraId="3CC50E92" w14:textId="0A6A36BD" w:rsidR="006E2B2B" w:rsidRDefault="00A10106" w:rsidP="0075260A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Recap the naming rules for orga</w:t>
      </w:r>
      <w:r w:rsidR="00D93FBD">
        <w:rPr>
          <w:rFonts w:cs="Arial"/>
        </w:rPr>
        <w:t>nic compounds using these resources:</w:t>
      </w:r>
    </w:p>
    <w:p w14:paraId="433D131E" w14:textId="77777777" w:rsidR="00D93FBD" w:rsidRDefault="00D93FBD" w:rsidP="00D93FBD">
      <w:pPr>
        <w:pStyle w:val="ListParagraph"/>
      </w:pPr>
    </w:p>
    <w:p w14:paraId="080D89C0" w14:textId="12BBA1DB" w:rsidR="00D93FBD" w:rsidRDefault="004B6F06" w:rsidP="00D93FBD">
      <w:pPr>
        <w:pStyle w:val="ListParagraph"/>
      </w:pPr>
      <w:hyperlink r:id="rId12" w:history="1">
        <w:r w:rsidR="00D93FBD">
          <w:rPr>
            <w:rStyle w:val="Hyperlink"/>
          </w:rPr>
          <w:t>https://www.youtube.com/watch?v=RObCVCIQOL4</w:t>
        </w:r>
      </w:hyperlink>
    </w:p>
    <w:p w14:paraId="19134775" w14:textId="77777777" w:rsidR="00D93FBD" w:rsidRDefault="00D93FBD" w:rsidP="00D93FBD">
      <w:pPr>
        <w:pStyle w:val="ListParagraph"/>
      </w:pPr>
    </w:p>
    <w:p w14:paraId="13A91A04" w14:textId="25A2E22D" w:rsidR="00D93FBD" w:rsidRDefault="004B6F06" w:rsidP="00D93FBD">
      <w:pPr>
        <w:pStyle w:val="ListParagraph"/>
        <w:rPr>
          <w:rFonts w:cs="Arial"/>
        </w:rPr>
      </w:pPr>
      <w:hyperlink r:id="rId13" w:history="1">
        <w:r w:rsidR="00D93FBD">
          <w:rPr>
            <w:rStyle w:val="Hyperlink"/>
          </w:rPr>
          <w:t>https://www.bbc.co.uk/bitesize/guides/zbqtbdm/revision/3</w:t>
        </w:r>
      </w:hyperlink>
    </w:p>
    <w:p w14:paraId="25E528DC" w14:textId="77777777" w:rsidR="00A10106" w:rsidRDefault="00A10106" w:rsidP="00A10106">
      <w:pPr>
        <w:pStyle w:val="ListParagraph"/>
        <w:rPr>
          <w:rFonts w:cs="Arial"/>
        </w:rPr>
      </w:pPr>
    </w:p>
    <w:p w14:paraId="635D4B3A" w14:textId="70BDCAD0" w:rsidR="00A10106" w:rsidRDefault="00A10106" w:rsidP="00A10106">
      <w:pPr>
        <w:pStyle w:val="ListParagraph"/>
        <w:numPr>
          <w:ilvl w:val="0"/>
          <w:numId w:val="10"/>
        </w:numPr>
        <w:rPr>
          <w:rFonts w:cs="Arial"/>
        </w:rPr>
      </w:pPr>
      <w:r w:rsidRPr="00A10106">
        <w:rPr>
          <w:rFonts w:cs="Arial"/>
        </w:rPr>
        <w:t>Complete the naming task for</w:t>
      </w:r>
      <w:r>
        <w:rPr>
          <w:rFonts w:cs="Arial"/>
        </w:rPr>
        <w:t xml:space="preserve"> the organic molecules on the worksheet.</w:t>
      </w:r>
    </w:p>
    <w:p w14:paraId="5D062044" w14:textId="77777777" w:rsidR="00A10106" w:rsidRPr="00A10106" w:rsidRDefault="00A10106" w:rsidP="00A10106">
      <w:pPr>
        <w:pStyle w:val="ListParagraph"/>
        <w:rPr>
          <w:rFonts w:cs="Arial"/>
        </w:rPr>
      </w:pPr>
    </w:p>
    <w:p w14:paraId="7DC0841B" w14:textId="4CE48F13" w:rsidR="00D93FBD" w:rsidRPr="00D93FBD" w:rsidRDefault="00A10106" w:rsidP="00D93FBD">
      <w:pPr>
        <w:pStyle w:val="ListParagraph"/>
        <w:numPr>
          <w:ilvl w:val="0"/>
          <w:numId w:val="10"/>
        </w:numPr>
        <w:rPr>
          <w:rFonts w:cs="Arial"/>
        </w:rPr>
      </w:pPr>
      <w:r w:rsidRPr="00D93FBD">
        <w:rPr>
          <w:rFonts w:cs="Arial"/>
        </w:rPr>
        <w:t xml:space="preserve">Complete the polymers worksheet </w:t>
      </w:r>
      <w:r w:rsidR="004B6F06">
        <w:rPr>
          <w:rFonts w:cs="Arial"/>
        </w:rPr>
        <w:t xml:space="preserve">– you may need to do this on a piece of paper. I’ve attached a picture file that </w:t>
      </w:r>
      <w:bookmarkStart w:id="0" w:name="_GoBack"/>
      <w:bookmarkEnd w:id="0"/>
      <w:r w:rsidR="00D93FBD">
        <w:rPr>
          <w:rFonts w:cs="Arial"/>
        </w:rPr>
        <w:t>may be helpful in recapping some key points.</w:t>
      </w:r>
    </w:p>
    <w:p w14:paraId="1C972AA9" w14:textId="77777777" w:rsidR="0024771A" w:rsidRPr="0024771A" w:rsidRDefault="0024771A" w:rsidP="0024771A">
      <w:pPr>
        <w:pStyle w:val="ListParagraph"/>
        <w:rPr>
          <w:rStyle w:val="Hyperlink"/>
          <w:color w:val="auto"/>
          <w:u w:val="none"/>
        </w:rPr>
      </w:pPr>
    </w:p>
    <w:p w14:paraId="6E4C4B91" w14:textId="3CD415AD" w:rsidR="0024771A" w:rsidRPr="0024771A" w:rsidRDefault="0024771A" w:rsidP="0024771A">
      <w:pPr>
        <w:rPr>
          <w:rStyle w:val="Hyperlink"/>
          <w:color w:val="auto"/>
          <w:u w:val="none"/>
        </w:rPr>
      </w:pPr>
      <w:r w:rsidRPr="0024771A">
        <w:rPr>
          <w:rStyle w:val="Hyperlink"/>
          <w:color w:val="auto"/>
          <w:u w:val="none"/>
        </w:rPr>
        <w:t>Upload the worksheet to SMHW or email.</w:t>
      </w:r>
    </w:p>
    <w:sectPr w:rsidR="0024771A" w:rsidRPr="0024771A" w:rsidSect="0031391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BB1"/>
    <w:multiLevelType w:val="hybridMultilevel"/>
    <w:tmpl w:val="16228D0C"/>
    <w:lvl w:ilvl="0" w:tplc="9618BA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335A"/>
    <w:multiLevelType w:val="hybridMultilevel"/>
    <w:tmpl w:val="BCD018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450E7"/>
    <w:multiLevelType w:val="hybridMultilevel"/>
    <w:tmpl w:val="CAA0FEC6"/>
    <w:lvl w:ilvl="0" w:tplc="86CA6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F167A"/>
    <w:multiLevelType w:val="hybridMultilevel"/>
    <w:tmpl w:val="BB6E1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241E8"/>
    <w:multiLevelType w:val="hybridMultilevel"/>
    <w:tmpl w:val="8BE0B8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02695"/>
    <w:multiLevelType w:val="hybridMultilevel"/>
    <w:tmpl w:val="758E27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11C2"/>
    <w:multiLevelType w:val="hybridMultilevel"/>
    <w:tmpl w:val="099E6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9C6FEC"/>
    <w:multiLevelType w:val="hybridMultilevel"/>
    <w:tmpl w:val="FC804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D3586B"/>
    <w:multiLevelType w:val="hybridMultilevel"/>
    <w:tmpl w:val="60F4D310"/>
    <w:lvl w:ilvl="0" w:tplc="3A48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065570"/>
    <w:multiLevelType w:val="hybridMultilevel"/>
    <w:tmpl w:val="C0A057D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231B3"/>
    <w:multiLevelType w:val="hybridMultilevel"/>
    <w:tmpl w:val="D93EC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B1"/>
    <w:rsid w:val="0000330B"/>
    <w:rsid w:val="00051F96"/>
    <w:rsid w:val="0006640C"/>
    <w:rsid w:val="000C5C41"/>
    <w:rsid w:val="000F1FE9"/>
    <w:rsid w:val="001159D1"/>
    <w:rsid w:val="00132796"/>
    <w:rsid w:val="001D3661"/>
    <w:rsid w:val="001E733E"/>
    <w:rsid w:val="0024032B"/>
    <w:rsid w:val="0024771A"/>
    <w:rsid w:val="002E3A9F"/>
    <w:rsid w:val="00313914"/>
    <w:rsid w:val="00317F0C"/>
    <w:rsid w:val="00320E70"/>
    <w:rsid w:val="003C3D91"/>
    <w:rsid w:val="00420448"/>
    <w:rsid w:val="004B6F06"/>
    <w:rsid w:val="004C19F0"/>
    <w:rsid w:val="004E612C"/>
    <w:rsid w:val="0050148B"/>
    <w:rsid w:val="00546263"/>
    <w:rsid w:val="0059675E"/>
    <w:rsid w:val="005C121A"/>
    <w:rsid w:val="005F42ED"/>
    <w:rsid w:val="00624763"/>
    <w:rsid w:val="006A2AA1"/>
    <w:rsid w:val="006B0465"/>
    <w:rsid w:val="006E2B2B"/>
    <w:rsid w:val="00727B92"/>
    <w:rsid w:val="007328E3"/>
    <w:rsid w:val="0075260A"/>
    <w:rsid w:val="007778D1"/>
    <w:rsid w:val="007A3555"/>
    <w:rsid w:val="007A4B92"/>
    <w:rsid w:val="007C783D"/>
    <w:rsid w:val="0080766D"/>
    <w:rsid w:val="008B1195"/>
    <w:rsid w:val="008C5D40"/>
    <w:rsid w:val="008C7DAC"/>
    <w:rsid w:val="0091044C"/>
    <w:rsid w:val="00A10106"/>
    <w:rsid w:val="00A11C52"/>
    <w:rsid w:val="00A147AB"/>
    <w:rsid w:val="00A67929"/>
    <w:rsid w:val="00AA6AFE"/>
    <w:rsid w:val="00AD5120"/>
    <w:rsid w:val="00AD70A8"/>
    <w:rsid w:val="00AE5FE1"/>
    <w:rsid w:val="00B031DD"/>
    <w:rsid w:val="00B838FD"/>
    <w:rsid w:val="00B90EB1"/>
    <w:rsid w:val="00C10B47"/>
    <w:rsid w:val="00C205BC"/>
    <w:rsid w:val="00C749A7"/>
    <w:rsid w:val="00D93FBD"/>
    <w:rsid w:val="00DB732A"/>
    <w:rsid w:val="00E01C97"/>
    <w:rsid w:val="00E17255"/>
    <w:rsid w:val="00E36544"/>
    <w:rsid w:val="00E51EB3"/>
    <w:rsid w:val="00F447B3"/>
    <w:rsid w:val="00FB12AD"/>
    <w:rsid w:val="00FC7AF6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C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B1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B90EB1"/>
    <w:pPr>
      <w:keepNext/>
      <w:spacing w:before="240" w:line="360" w:lineRule="exact"/>
      <w:outlineLvl w:val="5"/>
    </w:pPr>
    <w:rPr>
      <w:rFonts w:cs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0EB1"/>
    <w:rPr>
      <w:rFonts w:ascii="Arial" w:eastAsia="Times New Roman" w:hAnsi="Arial" w:cs="Arial"/>
      <w:b/>
      <w:i/>
      <w:sz w:val="24"/>
      <w:szCs w:val="20"/>
    </w:rPr>
  </w:style>
  <w:style w:type="character" w:styleId="Hyperlink">
    <w:name w:val="Hyperlink"/>
    <w:uiPriority w:val="99"/>
    <w:unhideWhenUsed/>
    <w:rsid w:val="00B90EB1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B1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B90EB1"/>
    <w:pPr>
      <w:keepNext/>
      <w:spacing w:before="240" w:line="360" w:lineRule="exact"/>
      <w:outlineLvl w:val="5"/>
    </w:pPr>
    <w:rPr>
      <w:rFonts w:cs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0EB1"/>
    <w:rPr>
      <w:rFonts w:ascii="Arial" w:eastAsia="Times New Roman" w:hAnsi="Arial" w:cs="Arial"/>
      <w:b/>
      <w:i/>
      <w:sz w:val="24"/>
      <w:szCs w:val="20"/>
    </w:rPr>
  </w:style>
  <w:style w:type="character" w:styleId="Hyperlink">
    <w:name w:val="Hyperlink"/>
    <w:uiPriority w:val="99"/>
    <w:unhideWhenUsed/>
    <w:rsid w:val="00B90EB1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bitesize/guides/zbqtbdm/revision/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RObCVCIQOL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fKGgxFnoGK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.law@trinityhig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oom.com/share/8818945cf871475e846e27d6b9f244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E2B10-6F35-479E-AD8D-7D6B606C8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4BA13-E847-45FE-B6F7-8B054A6C3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93B83-319E-4DD1-BB43-C7D9FA9E1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Holt</dc:creator>
  <cp:lastModifiedBy>Ben Law</cp:lastModifiedBy>
  <cp:revision>57</cp:revision>
  <dcterms:created xsi:type="dcterms:W3CDTF">2020-05-04T12:57:00Z</dcterms:created>
  <dcterms:modified xsi:type="dcterms:W3CDTF">2020-06-19T15:11:00Z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