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9E38E" w14:textId="1DDFB40A" w:rsidR="00BF05EE" w:rsidRDefault="00BF05EE">
      <w:pPr>
        <w:spacing w:after="160"/>
        <w:rPr>
          <w:rFonts w:ascii="HanziPen TC" w:eastAsia="HanziPen TC" w:hAnsi="HanziPen TC" w:cs="HanziPen TC"/>
          <w:u w:val="single"/>
        </w:rPr>
      </w:pPr>
    </w:p>
    <w:tbl>
      <w:tblPr>
        <w:tblStyle w:val="aff7"/>
        <w:tblW w:w="9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3"/>
      </w:tblGrid>
      <w:tr w:rsidR="00423808" w14:paraId="3E98AFF2" w14:textId="77777777" w:rsidTr="00423808">
        <w:trPr>
          <w:trHeight w:val="340"/>
        </w:trPr>
        <w:tc>
          <w:tcPr>
            <w:tcW w:w="91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3D7405" w14:textId="77777777" w:rsidR="00423808" w:rsidRDefault="00423808">
            <w:pPr>
              <w:spacing w:after="0" w:line="240" w:lineRule="auto"/>
              <w:jc w:val="center"/>
            </w:pPr>
            <w:r>
              <w:rPr>
                <w:sz w:val="60"/>
                <w:szCs w:val="60"/>
              </w:rPr>
              <w:t>17. Describing Experiments</w:t>
            </w:r>
          </w:p>
        </w:tc>
      </w:tr>
      <w:tr w:rsidR="00423808" w14:paraId="393EDAC7" w14:textId="77777777" w:rsidTr="00423808">
        <w:trPr>
          <w:trHeight w:val="400"/>
        </w:trPr>
        <w:tc>
          <w:tcPr>
            <w:tcW w:w="918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3C8CBCA" w14:textId="77777777" w:rsidR="00423808" w:rsidRDefault="004238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</w:tbl>
    <w:p w14:paraId="3B5BDF55" w14:textId="77777777" w:rsidR="00BF05EE" w:rsidRDefault="00BF05EE">
      <w:pPr>
        <w:spacing w:after="0" w:line="240" w:lineRule="auto"/>
      </w:pPr>
    </w:p>
    <w:p w14:paraId="4E938DF4" w14:textId="77777777" w:rsidR="00BF05EE" w:rsidRDefault="009771F4">
      <w:pPr>
        <w:spacing w:after="0"/>
        <w:jc w:val="both"/>
        <w:rPr>
          <w:i/>
        </w:rPr>
      </w:pPr>
      <w:r>
        <w:rPr>
          <w:b/>
          <w:i/>
        </w:rPr>
        <w:t>Variables</w:t>
      </w:r>
      <w:r>
        <w:rPr>
          <w:i/>
        </w:rPr>
        <w:t xml:space="preserve"> – Which variables will you keep the same and which will you change?</w:t>
      </w:r>
    </w:p>
    <w:p w14:paraId="0DB9ADD3" w14:textId="77777777" w:rsidR="00BF05EE" w:rsidRDefault="009771F4">
      <w:pPr>
        <w:spacing w:after="0"/>
        <w:jc w:val="both"/>
        <w:rPr>
          <w:i/>
        </w:rPr>
      </w:pPr>
      <w:r>
        <w:rPr>
          <w:b/>
          <w:i/>
        </w:rPr>
        <w:t>Instruments</w:t>
      </w:r>
      <w:r>
        <w:rPr>
          <w:i/>
        </w:rPr>
        <w:t xml:space="preserve"> – What measuring instruments will you use and how will you take the measurements?</w:t>
      </w:r>
    </w:p>
    <w:p w14:paraId="274E2583" w14:textId="77777777" w:rsidR="00BF05EE" w:rsidRDefault="009771F4">
      <w:pPr>
        <w:spacing w:after="0"/>
        <w:jc w:val="both"/>
        <w:rPr>
          <w:i/>
        </w:rPr>
      </w:pPr>
      <w:r>
        <w:rPr>
          <w:b/>
          <w:i/>
        </w:rPr>
        <w:t>Range</w:t>
      </w:r>
      <w:r>
        <w:rPr>
          <w:i/>
        </w:rPr>
        <w:t xml:space="preserve"> – Give specific values for the range and </w:t>
      </w:r>
      <w:proofErr w:type="gramStart"/>
      <w:r>
        <w:rPr>
          <w:i/>
        </w:rPr>
        <w:t>intervals  you</w:t>
      </w:r>
      <w:proofErr w:type="gramEnd"/>
      <w:r>
        <w:rPr>
          <w:i/>
        </w:rPr>
        <w:t xml:space="preserve"> will use. Make sure your range is large with small intervals.</w:t>
      </w:r>
    </w:p>
    <w:p w14:paraId="7C01CC5B" w14:textId="77777777" w:rsidR="00BF05EE" w:rsidRDefault="009771F4">
      <w:pPr>
        <w:spacing w:after="0"/>
        <w:jc w:val="both"/>
        <w:rPr>
          <w:i/>
        </w:rPr>
      </w:pPr>
      <w:r>
        <w:rPr>
          <w:b/>
          <w:i/>
        </w:rPr>
        <w:t>Analyse</w:t>
      </w:r>
      <w:r>
        <w:rPr>
          <w:i/>
        </w:rPr>
        <w:t xml:space="preserve"> – State any equations you will use and what graph you will plot including the axes.</w:t>
      </w:r>
    </w:p>
    <w:p w14:paraId="6C09C0FB" w14:textId="77777777" w:rsidR="00BF05EE" w:rsidRDefault="009771F4">
      <w:pPr>
        <w:spacing w:after="0"/>
        <w:jc w:val="both"/>
        <w:rPr>
          <w:i/>
        </w:rPr>
      </w:pPr>
      <w:r>
        <w:rPr>
          <w:b/>
          <w:i/>
        </w:rPr>
        <w:t xml:space="preserve">Accuracy </w:t>
      </w:r>
      <w:r>
        <w:rPr>
          <w:i/>
        </w:rPr>
        <w:t>– State ways you are being accurate with your measuring instruments.</w:t>
      </w:r>
    </w:p>
    <w:p w14:paraId="4D3D5C30" w14:textId="77777777" w:rsidR="00BF05EE" w:rsidRDefault="009771F4">
      <w:pPr>
        <w:spacing w:after="0"/>
        <w:jc w:val="both"/>
        <w:rPr>
          <w:i/>
        </w:rPr>
      </w:pPr>
      <w:r>
        <w:rPr>
          <w:b/>
          <w:i/>
        </w:rPr>
        <w:t xml:space="preserve">Reliability </w:t>
      </w:r>
      <w:r>
        <w:rPr>
          <w:i/>
        </w:rPr>
        <w:t>– State “</w:t>
      </w:r>
      <w:proofErr w:type="gramStart"/>
      <w:r>
        <w:rPr>
          <w:i/>
        </w:rPr>
        <w:t>Repeat  and</w:t>
      </w:r>
      <w:proofErr w:type="gramEnd"/>
      <w:r>
        <w:rPr>
          <w:i/>
        </w:rPr>
        <w:t xml:space="preserve"> average” to improve reliability</w:t>
      </w:r>
    </w:p>
    <w:p w14:paraId="460672C8" w14:textId="77777777" w:rsidR="00BF05EE" w:rsidRDefault="009771F4">
      <w:pPr>
        <w:spacing w:after="0"/>
        <w:jc w:val="both"/>
        <w:rPr>
          <w:i/>
        </w:rPr>
      </w:pPr>
      <w:r>
        <w:rPr>
          <w:i/>
        </w:rPr>
        <w:t xml:space="preserve"> </w:t>
      </w:r>
    </w:p>
    <w:p w14:paraId="006E383B" w14:textId="77777777" w:rsidR="00BF05EE" w:rsidRDefault="009771F4">
      <w:pPr>
        <w:spacing w:after="0"/>
        <w:jc w:val="both"/>
        <w:rPr>
          <w:i/>
        </w:rPr>
      </w:pPr>
      <w:r>
        <w:rPr>
          <w:i/>
        </w:rPr>
        <w:t>Using the steps above, describe how to carry out the following experiments below:</w:t>
      </w:r>
    </w:p>
    <w:p w14:paraId="1F6FCD2F" w14:textId="77777777" w:rsidR="00BF05EE" w:rsidRDefault="00BF05EE">
      <w:pPr>
        <w:spacing w:after="0"/>
      </w:pPr>
    </w:p>
    <w:p w14:paraId="1F1F3BD3" w14:textId="77777777" w:rsidR="00BF05EE" w:rsidRDefault="009771F4">
      <w:pPr>
        <w:spacing w:after="0"/>
      </w:pPr>
      <w:proofErr w:type="gramStart"/>
      <w:r>
        <w:t>e.g.</w:t>
      </w:r>
      <w:proofErr w:type="gramEnd"/>
      <w:r>
        <w:t xml:space="preserve"> </w:t>
      </w:r>
    </w:p>
    <w:p w14:paraId="0C46D207" w14:textId="77777777" w:rsidR="00BF05EE" w:rsidRDefault="009771F4">
      <w:pPr>
        <w:spacing w:after="0"/>
      </w:pPr>
      <w:r>
        <w:t>Water is placed in a plastic tray, one end it raised, dropped and the speed of the water wave is measured. A student suggests that the speed of the wave depends on the height of the water in the tray. How could you prove this?</w:t>
      </w:r>
    </w:p>
    <w:p w14:paraId="13F41380" w14:textId="77777777" w:rsidR="00BF05EE" w:rsidRDefault="00BF05EE">
      <w:pPr>
        <w:spacing w:after="0"/>
        <w:rPr>
          <w:b/>
        </w:rPr>
      </w:pPr>
    </w:p>
    <w:p w14:paraId="159CD322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Change the depth of water by filling the tray to different heights. The height of the water will be measured by placing a ruler into the tray. Depths from 1.0 to 5.0 cm, at 1.0 cm intervals should be used. </w:t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</w:p>
    <w:p w14:paraId="3C5C6EF8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The tray should be lifted to the same height each time and dropped without pushing it down. The height the tray is lifted to should also be measured with a ruler that is vertical using a set square. </w:t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</w:p>
    <w:p w14:paraId="4119F759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When the tray hits the table, the time should be measured for the wave to pass end to end 4 times, </w:t>
      </w:r>
      <w:proofErr w:type="gramStart"/>
      <w:r>
        <w:rPr>
          <w:rFonts w:ascii="HanziPen TC" w:eastAsia="HanziPen TC" w:hAnsi="HanziPen TC" w:cs="HanziPen TC"/>
        </w:rPr>
        <w:t>then</w:t>
      </w:r>
      <w:proofErr w:type="gramEnd"/>
      <w:r>
        <w:rPr>
          <w:rFonts w:ascii="HanziPen TC" w:eastAsia="HanziPen TC" w:hAnsi="HanziPen TC" w:cs="HanziPen TC"/>
        </w:rPr>
        <w:t xml:space="preserve"> divided by 4 to make the reading more accurate to reduce reaction time. The time should be measured using a stopwatch.</w:t>
      </w:r>
    </w:p>
    <w:p w14:paraId="1C32EBFF" w14:textId="77777777" w:rsidR="00BF05EE" w:rsidRDefault="009771F4">
      <w:pPr>
        <w:spacing w:after="0"/>
        <w:jc w:val="both"/>
        <w:rPr>
          <w:rFonts w:ascii="HanziPen TC" w:eastAsia="HanziPen TC" w:hAnsi="HanziPen TC" w:cs="HanziPen TC"/>
          <w:u w:val="single"/>
        </w:rPr>
      </w:pPr>
      <w:r>
        <w:rPr>
          <w:rFonts w:ascii="HanziPen TC" w:eastAsia="HanziPen TC" w:hAnsi="HanziPen TC" w:cs="HanziPen TC"/>
        </w:rPr>
        <w:t>The length of the tray should be measured using a ruler, overhead and measured at eye level for accuracy.</w:t>
      </w:r>
    </w:p>
    <w:p w14:paraId="6894673B" w14:textId="77777777" w:rsidR="00BF05EE" w:rsidRDefault="009771F4">
      <w:pPr>
        <w:spacing w:after="0"/>
        <w:jc w:val="both"/>
        <w:rPr>
          <w:rFonts w:ascii="HanziPen TC" w:eastAsia="HanziPen TC" w:hAnsi="HanziPen TC" w:cs="HanziPen TC"/>
          <w:u w:val="single"/>
        </w:rPr>
      </w:pPr>
      <w:r>
        <w:rPr>
          <w:rFonts w:ascii="HanziPen TC" w:eastAsia="HanziPen TC" w:hAnsi="HanziPen TC" w:cs="HanziPen TC"/>
        </w:rPr>
        <w:t>The equation speed = distance / time should be used to calculate the speed of the wave.</w:t>
      </w:r>
      <w:r>
        <w:rPr>
          <w:rFonts w:ascii="HanziPen TC" w:eastAsia="HanziPen TC" w:hAnsi="HanziPen TC" w:cs="HanziPen TC"/>
        </w:rPr>
        <w:tab/>
      </w:r>
    </w:p>
    <w:p w14:paraId="20493B38" w14:textId="77777777" w:rsidR="00BF05EE" w:rsidRDefault="009771F4">
      <w:pPr>
        <w:spacing w:after="0"/>
        <w:jc w:val="both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Repeat each height and average to improve reliability.</w:t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  <w:r>
        <w:rPr>
          <w:rFonts w:ascii="HanziPen TC" w:eastAsia="HanziPen TC" w:hAnsi="HanziPen TC" w:cs="HanziPen TC"/>
        </w:rPr>
        <w:tab/>
      </w:r>
    </w:p>
    <w:p w14:paraId="3471A5B1" w14:textId="77777777" w:rsidR="00BF05EE" w:rsidRDefault="009771F4">
      <w:pPr>
        <w:spacing w:after="0"/>
        <w:jc w:val="both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Plot a graph of speed (y axis) </w:t>
      </w:r>
      <w:proofErr w:type="spellStart"/>
      <w:r>
        <w:rPr>
          <w:rFonts w:ascii="HanziPen TC" w:eastAsia="HanziPen TC" w:hAnsi="HanziPen TC" w:cs="HanziPen TC"/>
        </w:rPr>
        <w:t>vs</w:t>
      </w:r>
      <w:proofErr w:type="spellEnd"/>
      <w:r>
        <w:rPr>
          <w:rFonts w:ascii="HanziPen TC" w:eastAsia="HanziPen TC" w:hAnsi="HanziPen TC" w:cs="HanziPen TC"/>
        </w:rPr>
        <w:t xml:space="preserve"> depth of water (x axis) to see if there is a relationship between the two </w:t>
      </w:r>
      <w:r>
        <w:rPr>
          <w:rFonts w:ascii="HanziPen TC" w:eastAsia="HanziPen TC" w:hAnsi="HanziPen TC" w:cs="HanziPen TC"/>
        </w:rPr>
        <w:tab/>
      </w:r>
    </w:p>
    <w:p w14:paraId="06EE42AF" w14:textId="77777777" w:rsidR="00BF05EE" w:rsidRDefault="009771F4">
      <w:pPr>
        <w:spacing w:after="0"/>
        <w:jc w:val="both"/>
        <w:rPr>
          <w:rFonts w:ascii="HanziPen TC" w:eastAsia="HanziPen TC" w:hAnsi="HanziPen TC" w:cs="HanziPen TC"/>
          <w:u w:val="single"/>
        </w:rPr>
      </w:pPr>
      <w:proofErr w:type="gramStart"/>
      <w:r>
        <w:rPr>
          <w:rFonts w:ascii="HanziPen TC" w:eastAsia="HanziPen TC" w:hAnsi="HanziPen TC" w:cs="HanziPen TC"/>
        </w:rPr>
        <w:t>variables</w:t>
      </w:r>
      <w:proofErr w:type="gramEnd"/>
      <w:r>
        <w:rPr>
          <w:rFonts w:ascii="HanziPen TC" w:eastAsia="HanziPen TC" w:hAnsi="HanziPen TC" w:cs="HanziPen TC"/>
        </w:rPr>
        <w:t>.</w:t>
      </w:r>
    </w:p>
    <w:p w14:paraId="7D80DCB5" w14:textId="77777777" w:rsidR="00BF05EE" w:rsidRDefault="00BF05EE">
      <w:pPr>
        <w:spacing w:after="0"/>
        <w:rPr>
          <w:b/>
        </w:rPr>
      </w:pPr>
    </w:p>
    <w:p w14:paraId="53A0013E" w14:textId="77777777" w:rsidR="00BF05EE" w:rsidRDefault="009771F4">
      <w:pPr>
        <w:spacing w:after="0"/>
        <w:rPr>
          <w:b/>
        </w:rPr>
      </w:pPr>
      <w:proofErr w:type="gramStart"/>
      <w:r>
        <w:rPr>
          <w:b/>
        </w:rPr>
        <w:t>Question.</w:t>
      </w:r>
      <w:proofErr w:type="gramEnd"/>
      <w:r>
        <w:rPr>
          <w:b/>
        </w:rPr>
        <w:t xml:space="preserve">  A student suggests that if an egg was dropped from different heights the area of splatter would increase as the height increases but only until a certain point. How could you investigate this?</w:t>
      </w:r>
    </w:p>
    <w:p w14:paraId="3C5C7A2B" w14:textId="77777777" w:rsidR="001449D7" w:rsidRPr="006559ED" w:rsidRDefault="001449D7">
      <w:pPr>
        <w:spacing w:after="0"/>
        <w:rPr>
          <w:rFonts w:ascii="HanziPen TC" w:eastAsia="HanziPen TC" w:hAnsi="HanziPen TC" w:cs="HanziPen TC"/>
        </w:rPr>
      </w:pPr>
    </w:p>
    <w:p w14:paraId="42C7AADF" w14:textId="77777777" w:rsidR="00717829" w:rsidRDefault="00717829">
      <w:pPr>
        <w:spacing w:after="0"/>
        <w:rPr>
          <w:rFonts w:ascii="HanziPen TC" w:eastAsia="HanziPen TC" w:hAnsi="HanziPen TC" w:cs="HanziPen TC"/>
          <w:u w:val="single"/>
        </w:rPr>
      </w:pPr>
    </w:p>
    <w:p w14:paraId="00F31265" w14:textId="77777777" w:rsidR="00BF05EE" w:rsidRDefault="00BF05EE">
      <w:pPr>
        <w:spacing w:after="0"/>
        <w:rPr>
          <w:rFonts w:ascii="HanziPen TC" w:eastAsia="HanziPen TC" w:hAnsi="HanziPen TC" w:cs="HanziPen TC"/>
          <w:u w:val="single"/>
        </w:rPr>
      </w:pPr>
    </w:p>
    <w:p w14:paraId="081556F4" w14:textId="77777777" w:rsidR="00BF05EE" w:rsidRDefault="00BF05EE">
      <w:pPr>
        <w:spacing w:after="0"/>
        <w:rPr>
          <w:rFonts w:ascii="HanziPen TC" w:eastAsia="HanziPen TC" w:hAnsi="HanziPen TC" w:cs="HanziPen TC"/>
          <w:u w:val="single"/>
        </w:rPr>
      </w:pPr>
    </w:p>
    <w:p w14:paraId="35B59334" w14:textId="77777777" w:rsidR="00BF05EE" w:rsidRDefault="00BF05EE">
      <w:pPr>
        <w:spacing w:after="0"/>
        <w:rPr>
          <w:rFonts w:ascii="HanziPen TC" w:eastAsia="HanziPen TC" w:hAnsi="HanziPen TC" w:cs="HanziPen TC"/>
          <w:u w:val="single"/>
        </w:rPr>
      </w:pPr>
    </w:p>
    <w:p w14:paraId="11DCF897" w14:textId="77777777" w:rsidR="00BF05EE" w:rsidRDefault="00BF05EE">
      <w:pPr>
        <w:spacing w:after="0"/>
        <w:rPr>
          <w:rFonts w:ascii="HanziPen TC" w:eastAsia="HanziPen TC" w:hAnsi="HanziPen TC" w:cs="HanziPen TC"/>
          <w:u w:val="single"/>
        </w:rPr>
      </w:pPr>
    </w:p>
    <w:p w14:paraId="6539679C" w14:textId="77777777" w:rsidR="00BF05EE" w:rsidRDefault="00BF05EE">
      <w:pPr>
        <w:spacing w:after="160"/>
        <w:rPr>
          <w:rFonts w:ascii="HanziPen TC" w:eastAsia="HanziPen TC" w:hAnsi="HanziPen TC" w:cs="HanziPen TC"/>
          <w:u w:val="single"/>
        </w:rPr>
      </w:pPr>
    </w:p>
    <w:p w14:paraId="6648B2B2" w14:textId="77777777" w:rsidR="00717829" w:rsidRDefault="00717829">
      <w:pPr>
        <w:spacing w:after="160"/>
        <w:rPr>
          <w:rFonts w:ascii="HanziPen TC" w:eastAsia="HanziPen TC" w:hAnsi="HanziPen TC" w:cs="HanziPen TC"/>
          <w:u w:val="single"/>
        </w:rPr>
      </w:pPr>
    </w:p>
    <w:p w14:paraId="0DFC4D81" w14:textId="77777777" w:rsidR="00717829" w:rsidRDefault="00717829">
      <w:pPr>
        <w:spacing w:after="160"/>
        <w:rPr>
          <w:rFonts w:ascii="HanziPen TC" w:eastAsia="HanziPen TC" w:hAnsi="HanziPen TC" w:cs="HanziPen TC"/>
          <w:u w:val="single"/>
        </w:rPr>
      </w:pPr>
    </w:p>
    <w:p w14:paraId="2336047D" w14:textId="77777777" w:rsidR="006559ED" w:rsidRDefault="006559ED">
      <w:pPr>
        <w:spacing w:after="160"/>
        <w:rPr>
          <w:rFonts w:ascii="HanziPen TC" w:eastAsia="HanziPen TC" w:hAnsi="HanziPen TC" w:cs="HanziPen TC"/>
          <w:u w:val="single"/>
        </w:rPr>
      </w:pPr>
    </w:p>
    <w:p w14:paraId="6A56F2D8" w14:textId="77777777" w:rsidR="006559ED" w:rsidRDefault="006559ED">
      <w:pPr>
        <w:spacing w:after="160"/>
        <w:rPr>
          <w:rFonts w:ascii="HanziPen TC" w:eastAsia="HanziPen TC" w:hAnsi="HanziPen TC" w:cs="HanziPen TC"/>
          <w:u w:val="single"/>
        </w:rPr>
      </w:pPr>
    </w:p>
    <w:p w14:paraId="24AF3498" w14:textId="77777777" w:rsidR="006559ED" w:rsidRDefault="006559ED">
      <w:pPr>
        <w:spacing w:after="160"/>
        <w:rPr>
          <w:rFonts w:ascii="HanziPen TC" w:eastAsia="HanziPen TC" w:hAnsi="HanziPen TC" w:cs="HanziPen TC"/>
          <w:u w:val="single"/>
        </w:rPr>
      </w:pPr>
    </w:p>
    <w:p w14:paraId="65303F9A" w14:textId="77777777" w:rsidR="00BF05EE" w:rsidRDefault="00BF05EE">
      <w:pPr>
        <w:spacing w:after="0"/>
        <w:rPr>
          <w:rFonts w:ascii="HanziPen TC" w:eastAsia="HanziPen TC" w:hAnsi="HanziPen TC" w:cs="HanziPen TC"/>
          <w:u w:val="single"/>
        </w:rPr>
      </w:pPr>
    </w:p>
    <w:p w14:paraId="00267C2B" w14:textId="77777777" w:rsidR="00BF05EE" w:rsidRDefault="00BF05EE">
      <w:pPr>
        <w:spacing w:after="160" w:line="259" w:lineRule="auto"/>
        <w:rPr>
          <w:rFonts w:ascii="HanziPen TC" w:eastAsia="HanziPen TC" w:hAnsi="HanziPen TC" w:cs="HanziPen TC"/>
        </w:rPr>
      </w:pPr>
    </w:p>
    <w:tbl>
      <w:tblPr>
        <w:tblStyle w:val="afff5"/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9183"/>
      </w:tblGrid>
      <w:tr w:rsidR="00BF05EE" w14:paraId="36F0E90F" w14:textId="77777777">
        <w:trPr>
          <w:trHeight w:val="340"/>
        </w:trPr>
        <w:tc>
          <w:tcPr>
            <w:tcW w:w="1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0BBAE9" w14:textId="1BA06039" w:rsidR="00BF05EE" w:rsidRDefault="00A84D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</w:t>
            </w:r>
            <w:r w:rsidR="009771F4">
              <w:rPr>
                <w:sz w:val="24"/>
                <w:szCs w:val="24"/>
              </w:rPr>
              <w:t xml:space="preserve"> Physics</w:t>
            </w:r>
          </w:p>
        </w:tc>
        <w:tc>
          <w:tcPr>
            <w:tcW w:w="918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D0E416E" w14:textId="77777777" w:rsidR="00BF05EE" w:rsidRDefault="009771F4">
            <w:pPr>
              <w:spacing w:after="0" w:line="240" w:lineRule="auto"/>
              <w:jc w:val="center"/>
            </w:pPr>
            <w:r>
              <w:rPr>
                <w:sz w:val="60"/>
                <w:szCs w:val="60"/>
              </w:rPr>
              <w:t>18. Appendix 2- It’s all Greek</w:t>
            </w:r>
          </w:p>
        </w:tc>
      </w:tr>
      <w:tr w:rsidR="00BF05EE" w14:paraId="34C8673F" w14:textId="77777777">
        <w:trPr>
          <w:trHeight w:val="400"/>
        </w:trPr>
        <w:tc>
          <w:tcPr>
            <w:tcW w:w="15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329C4F5" w14:textId="77777777" w:rsidR="00BF05EE" w:rsidRDefault="009771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</w:t>
            </w:r>
          </w:p>
        </w:tc>
        <w:tc>
          <w:tcPr>
            <w:tcW w:w="918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75C30C" w14:textId="77777777" w:rsidR="00BF05EE" w:rsidRDefault="00BF05EE">
            <w:pPr>
              <w:widowControl w:val="0"/>
              <w:spacing w:after="0"/>
              <w:rPr>
                <w:sz w:val="24"/>
                <w:szCs w:val="24"/>
              </w:rPr>
            </w:pPr>
          </w:p>
        </w:tc>
      </w:tr>
    </w:tbl>
    <w:p w14:paraId="072DA518" w14:textId="77777777" w:rsidR="00BF05EE" w:rsidRDefault="00BF05EE">
      <w:pPr>
        <w:spacing w:after="0" w:line="240" w:lineRule="auto"/>
        <w:rPr>
          <w:rFonts w:ascii="HanziPen TC" w:eastAsia="HanziPen TC" w:hAnsi="HanziPen TC" w:cs="HanziPen TC"/>
          <w:u w:val="single"/>
        </w:rPr>
      </w:pPr>
    </w:p>
    <w:p w14:paraId="7D234EF3" w14:textId="77777777" w:rsidR="00BF05EE" w:rsidRDefault="00BF05EE">
      <w:pPr>
        <w:spacing w:after="0"/>
        <w:rPr>
          <w:rFonts w:ascii="HanziPen TC" w:eastAsia="HanziPen TC" w:hAnsi="HanziPen TC" w:cs="HanziPen TC"/>
          <w:u w:val="single"/>
        </w:rPr>
      </w:pPr>
    </w:p>
    <w:p w14:paraId="0046907A" w14:textId="599478F5" w:rsidR="00423808" w:rsidRDefault="009771F4" w:rsidP="0042380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You are expected to know most of these letters.</w:t>
      </w:r>
      <w:r w:rsidR="00423808">
        <w:rPr>
          <w:rFonts w:ascii="HanziPen TC" w:eastAsia="HanziPen TC" w:hAnsi="HanziPen TC" w:cs="HanziPen TC"/>
        </w:rPr>
        <w:t xml:space="preserve">    We often use the upper and lower case letters so learn both.</w:t>
      </w:r>
      <w:r w:rsidR="00423808">
        <w:rPr>
          <w:rFonts w:ascii="HanziPen TC" w:eastAsia="HanziPen TC" w:hAnsi="HanziPen TC" w:cs="HanziPen TC"/>
        </w:rPr>
        <w:tab/>
      </w:r>
    </w:p>
    <w:p w14:paraId="4E98BA2F" w14:textId="6D1957B4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542B8B4B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The letters we will not use at </w:t>
      </w:r>
      <w:proofErr w:type="gramStart"/>
      <w:r>
        <w:rPr>
          <w:rFonts w:ascii="HanziPen TC" w:eastAsia="HanziPen TC" w:hAnsi="HanziPen TC" w:cs="HanziPen TC"/>
        </w:rPr>
        <w:t>A</w:t>
      </w:r>
      <w:proofErr w:type="gramEnd"/>
      <w:r>
        <w:rPr>
          <w:rFonts w:ascii="HanziPen TC" w:eastAsia="HanziPen TC" w:hAnsi="HanziPen TC" w:cs="HanziPen TC"/>
        </w:rPr>
        <w:t xml:space="preserve"> level are zeta, chi, psi, iota, kappa, xi, omicron.</w:t>
      </w:r>
    </w:p>
    <w:p w14:paraId="258B9D81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78262EDC" w14:textId="77777777" w:rsidR="00BF05EE" w:rsidRDefault="00BF05EE">
      <w:pPr>
        <w:spacing w:after="0"/>
        <w:rPr>
          <w:rFonts w:ascii="HanziPen TC" w:eastAsia="HanziPen TC" w:hAnsi="HanziPen TC" w:cs="HanziPen TC"/>
        </w:rPr>
      </w:pPr>
    </w:p>
    <w:p w14:paraId="6BE09552" w14:textId="3797B9F6" w:rsidR="00BF05EE" w:rsidRDefault="00423808">
      <w:pPr>
        <w:spacing w:after="0"/>
        <w:rPr>
          <w:rFonts w:ascii="HanziPen TC" w:eastAsia="HanziPen TC" w:hAnsi="HanziPen TC" w:cs="HanziPen TC"/>
          <w:u w:val="single"/>
        </w:rPr>
      </w:pPr>
      <w:r>
        <w:rPr>
          <w:rFonts w:ascii="HanziPen TC" w:eastAsia="HanziPen TC" w:hAnsi="HanziPen TC" w:cs="HanziPen T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5DD38" wp14:editId="2CA49815">
                <wp:simplePos x="0" y="0"/>
                <wp:positionH relativeFrom="column">
                  <wp:posOffset>4705350</wp:posOffset>
                </wp:positionH>
                <wp:positionV relativeFrom="paragraph">
                  <wp:posOffset>1094105</wp:posOffset>
                </wp:positionV>
                <wp:extent cx="1571625" cy="0"/>
                <wp:effectExtent l="57150" t="133350" r="47625" b="1714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184150" cap="flat" cmpd="sng" algn="ctr">
                          <a:solidFill>
                            <a:srgbClr val="4F81BD">
                              <a:alpha val="31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pt,86.15pt" to="494.2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S+DQIAACAEAAAOAAAAZHJzL2Uyb0RvYy54bWysU0Gv0zAMviPxH6LcWduxPapq3ZPYNC4I&#10;Jgbi7KVpGylNIidbt3+Pk+6NwbshLmlsx58/219Xz5dBs7NEr6ypeTHLOZNG2EaZruY/vu/elZz5&#10;AKYBbY2s+VV6/rx++2Y1ukrObW91I5ERiPHV6Greh+CqLPOilwP4mXXSULC1OEAgE7usQRgJfdDZ&#10;PM+fstFi49AK6T15t1OQrxN+20oRvratl4HpmhO3kE5M5zGe2XoFVYfgeiVuNOAfWAygDBW9Q20h&#10;ADuhegU1KIHW2zbMhB0y27ZKyNQDdVPkf3Vz6MHJ1AsNx7v7mPz/gxVfzntkqql5ueTMwEA7OgQE&#10;1fWBbawxNEGLjII0qdH5ihI2Zo83y7s9xrYvLQ7xSw2xS5ru9T5deQlMkLNYfiie5lRFvMSy34kO&#10;ffgk7cDipeZamdg4VHD+7AMVo6cvT6Lb2J3SOi1PGzYSeLkolrRgASSiVkOg6+CoLW86zkB3pE4R&#10;MGF6q1UT8yOSx+640cjOQApZ7Mri43YqrF0Pk/d9kedJKUTi9jwR+gMnstuC76eUFIojoxRtYh2Z&#10;xEjNRMOegsRD34zsqE/4DYjngmoQ/0bF9knZk0FKXaYIhdCGnyr0SRRxuK/YxyRKi354YF9G50Tl&#10;kf2dQyL5QC+La54WG29H21zTvpOfZJje336ZqPNHm+6PP/b6FwAAAP//AwBQSwMEFAAGAAgAAAAh&#10;AJImzCLfAAAACwEAAA8AAABkcnMvZG93bnJldi54bWxMj0trwzAQhO+F/gexgd4aOekjjms5mEBO&#10;hULSHnpUrI3lRA8jKbb777uFQnvcmWH2m3IzWcMGDLHzTsBingFD13jVuVbAx/vuPgcWk3RKGu9Q&#10;wBdG2FS3N6UslB/dHodDahmVuFhIATqlvuA8NhqtjHPfoyPv5IOVic7QchXkSOXW8GWWPXMrO0cf&#10;tOxxq7G5HK5WwNC9nXdN/Xpae73Nz6Op959hFOJuNtUvwBJO6S8MP/iEDhUxHf3VqciMgNXjgrYk&#10;MlbLB2CUWOf5E7Djr8Krkv/fUH0DAAD//wMAUEsBAi0AFAAGAAgAAAAhALaDOJL+AAAA4QEAABMA&#10;AAAAAAAAAAAAAAAAAAAAAFtDb250ZW50X1R5cGVzXS54bWxQSwECLQAUAAYACAAAACEAOP0h/9YA&#10;AACUAQAACwAAAAAAAAAAAAAAAAAvAQAAX3JlbHMvLnJlbHNQSwECLQAUAAYACAAAACEApMLUvg0C&#10;AAAgBAAADgAAAAAAAAAAAAAAAAAuAgAAZHJzL2Uyb0RvYy54bWxQSwECLQAUAAYACAAAACEAkibM&#10;It8AAAALAQAADwAAAAAAAAAAAAAAAABnBAAAZHJzL2Rvd25yZXYueG1sUEsFBgAAAAAEAAQA8wAA&#10;AHMFAAAAAA==&#10;" strokecolor="#4f81bd" strokeweight="14.5pt">
                <v:stroke opacity="20303f"/>
                <v:shadow on="t" color="black" opacity="24903f" origin=",.5" offset="0,.55556mm"/>
              </v:line>
            </w:pict>
          </mc:Fallback>
        </mc:AlternateContent>
      </w:r>
      <w:r>
        <w:rPr>
          <w:rFonts w:ascii="HanziPen TC" w:eastAsia="HanziPen TC" w:hAnsi="HanziPen TC" w:cs="HanziPen T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D7CDF" wp14:editId="37A31C98">
                <wp:simplePos x="0" y="0"/>
                <wp:positionH relativeFrom="column">
                  <wp:posOffset>4705350</wp:posOffset>
                </wp:positionH>
                <wp:positionV relativeFrom="paragraph">
                  <wp:posOffset>1494155</wp:posOffset>
                </wp:positionV>
                <wp:extent cx="1571625" cy="0"/>
                <wp:effectExtent l="57150" t="133350" r="47625" b="1714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184150" cap="flat" cmpd="sng" algn="ctr">
                          <a:solidFill>
                            <a:srgbClr val="4F81BD">
                              <a:alpha val="31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pt,117.65pt" to="494.2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HWDQIAACAEAAAOAAAAZHJzL2Uyb0RvYy54bWysU0Gv0zAMviPxH6LcWduxPapq3ZPYNC4I&#10;Jgbi7KVpGylNIidbt3+Pk+6NwbshLmlsx58/219Xz5dBs7NEr6ypeTHLOZNG2EaZruY/vu/elZz5&#10;AKYBbY2s+VV6/rx++2Y1ukrObW91I5ERiPHV6Greh+CqLPOilwP4mXXSULC1OEAgE7usQRgJfdDZ&#10;PM+fstFi49AK6T15t1OQrxN+20oRvratl4HpmhO3kE5M5zGe2XoFVYfgeiVuNOAfWAygDBW9Q20h&#10;ADuhegU1KIHW2zbMhB0y27ZKyNQDdVPkf3Vz6MHJ1AsNx7v7mPz/gxVfzntkqql5ueDMwEA7OgQE&#10;1fWBbawxNEGLjII0qdH5ihI2Zo83y7s9xrYvLQ7xSw2xS5ru9T5deQlMkLNYfiie5kvOxEss+53o&#10;0IdP0g4sXmqulYmNQwXnzz5QMXr68iS6jd0prdPytGEjgZeLYkkLFkAiajUEug6O2vKm4wx0R+oU&#10;AROmt1o1MT8ieeyOG43sDKSQxa4sPm6nwtr1MHnfF3melEIkbs8ToT9wIrst+H5KSaE4MkrRJtaR&#10;SYzUTDTsKUg89M3IjvqE34B4LqgG8W9UbJ+UPRmk1GWKUAht+KlCn0QRh/uKfUyitOiHB/ZldE5U&#10;HtnfOSSSD/SyuOZpsfF2tM017Tv5SYbp/e2XiTp/tOn++GOvfwEAAP//AwBQSwMEFAAGAAgAAAAh&#10;ALtMuDXgAAAACwEAAA8AAABkcnMvZG93bnJldi54bWxMj8FOwzAQRO9I/IO1SNyo05ZCGuJUUaWe&#10;kJBaOHB0422cYq8j203C32MkJHqcndHsm3IzWcMG9KFzJGA+y4AhNU511Ar4eN895MBClKSkcYQC&#10;vjHAprq9KWWh3Eh7HA6xZamEQiEF6Bj7gvPQaLQyzFyPlLyT81bGJH3LlZdjKreGL7LsiVvZUfqg&#10;ZY9bjc3X4WIFDN3bedfUr6e109v8PJp6/+lHIe7vpvoFWMQp/ofhFz+hQ5WYju5CKjAj4PlxnrZE&#10;AYvlagksJdZ5vgJ2/LvwquTXG6ofAAAA//8DAFBLAQItABQABgAIAAAAIQC2gziS/gAAAOEBAAAT&#10;AAAAAAAAAAAAAAAAAAAAAABbQ29udGVudF9UeXBlc10ueG1sUEsBAi0AFAAGAAgAAAAhADj9If/W&#10;AAAAlAEAAAsAAAAAAAAAAAAAAAAALwEAAF9yZWxzLy5yZWxzUEsBAi0AFAAGAAgAAAAhACqRIdYN&#10;AgAAIAQAAA4AAAAAAAAAAAAAAAAALgIAAGRycy9lMm9Eb2MueG1sUEsBAi0AFAAGAAgAAAAhALtM&#10;uDXgAAAACwEAAA8AAAAAAAAAAAAAAAAAZwQAAGRycy9kb3ducmV2LnhtbFBLBQYAAAAABAAEAPMA&#10;AAB0BQAAAAA=&#10;" strokecolor="#4f81bd" strokeweight="14.5pt">
                <v:stroke opacity="20303f"/>
                <v:shadow on="t" color="black" opacity="24903f" origin=",.5" offset="0,.55556mm"/>
              </v:line>
            </w:pict>
          </mc:Fallback>
        </mc:AlternateContent>
      </w:r>
      <w:r>
        <w:rPr>
          <w:rFonts w:ascii="HanziPen TC" w:eastAsia="HanziPen TC" w:hAnsi="HanziPen TC" w:cs="HanziPen T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D89268" wp14:editId="4DB701F4">
                <wp:simplePos x="0" y="0"/>
                <wp:positionH relativeFrom="column">
                  <wp:posOffset>4657725</wp:posOffset>
                </wp:positionH>
                <wp:positionV relativeFrom="paragraph">
                  <wp:posOffset>2980055</wp:posOffset>
                </wp:positionV>
                <wp:extent cx="1571625" cy="0"/>
                <wp:effectExtent l="57150" t="133350" r="47625" b="1714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184150" cap="flat" cmpd="sng" algn="ctr">
                          <a:solidFill>
                            <a:srgbClr val="4F81BD">
                              <a:alpha val="31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75pt,234.65pt" to="490.5pt,2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oXDgIAACAEAAAOAAAAZHJzL2Uyb0RvYy54bWysU8GO2jAQvVfqP1i+lyQsbFFEWGlB9FK1&#10;qLTqeXCcxJJjW2ND4O87dliWdm/VXhzPjOfNm5mX5dO51+wk0StrKl5Mcs6kEbZWpq34r5/bTwvO&#10;fABTg7ZGVvwiPX9affywHFwpp7azupbICMT4cnAV70JwZZZ50cke/MQ6aSjYWOwhkIltViMMhN7r&#10;bJrnj9lgsXZohfSevJsxyFcJv2mkCN+bxsvAdMWJW0gnpvMQz2y1hLJFcJ0SVxrwHyx6UIaK3qA2&#10;EIAdUb2B6pVA620TJsL2mW0aJWTqgbop8n+62XfgZOqFhuPdbUz+/WDFt9MOmaorvnjgzEBPO9oH&#10;BNV2ga2tMTRBi4yCNKnB+ZIS1maHV8u7Hca2zw328UsNsXOa7uU2XXkOTJCzmH8uHqdzzsRLLHtN&#10;dOjDF2l7Fi8V18rExqGE01cfqBg9fXkS3cZuldZpedqwgcAXs2JOCxZAImo0BLr2jtrypuUMdEvq&#10;FAETprda1TE/InlsD2uN7ASkkNl2UTxvxsLadTB6H4o8T0ohEtfnidBfOJHdBnw3pqRQHBmlaBPr&#10;yCRGaiYa9hgk7rt6YAd9xB9APGdUg/jXKrZPyh4NUuo8RSiENvxWoUuiiMN9wz4mUVr0wx37RXSO&#10;VO7Z3zgkknf0srjmcbHxdrD1Je07+UmG6f31l4k6v7fpfv9jr/4AAAD//wMAUEsDBBQABgAIAAAA&#10;IQDbn+j83wAAAAsBAAAPAAAAZHJzL2Rvd25yZXYueG1sTI/BTsMwDIbvSLxDZCRuLB2Fre2aTtWk&#10;nZCQNjhwzJqs6Uicqsna8vYYCQmOtj/9/v5yOzvLRj2EzqOA5SIBprHxqsNWwPvb/iEDFqJEJa1H&#10;LeBLB9hWtzelLJSf8KDHY2wZhWAopAATY19wHhqjnQwL32uk29kPTkYah5arQU4U7ix/TJIVd7JD&#10;+mBkr3dGN5/HqxMwdq+XfVO/nHNvdtllsvXhY5iEuL+b6w2wqOf4B8OPPqlDRU4nf0UVmBWwTtNn&#10;QgU8rfIUGBF5tqR2p98Nr0r+v0P1DQAA//8DAFBLAQItABQABgAIAAAAIQC2gziS/gAAAOEBAAAT&#10;AAAAAAAAAAAAAAAAAAAAAABbQ29udGVudF9UeXBlc10ueG1sUEsBAi0AFAAGAAgAAAAhADj9If/W&#10;AAAAlAEAAAsAAAAAAAAAAAAAAAAALwEAAF9yZWxzLy5yZWxzUEsBAi0AFAAGAAgAAAAhAMEtmhcO&#10;AgAAIAQAAA4AAAAAAAAAAAAAAAAALgIAAGRycy9lMm9Eb2MueG1sUEsBAi0AFAAGAAgAAAAhANuf&#10;6PzfAAAACwEAAA8AAAAAAAAAAAAAAAAAaAQAAGRycy9kb3ducmV2LnhtbFBLBQYAAAAABAAEAPMA&#10;AAB0BQAAAAA=&#10;" strokecolor="#4f81bd" strokeweight="14.5pt">
                <v:stroke opacity="20303f"/>
                <v:shadow on="t" color="black" opacity="24903f" origin=",.5" offset="0,.55556mm"/>
              </v:line>
            </w:pict>
          </mc:Fallback>
        </mc:AlternateContent>
      </w:r>
      <w:r>
        <w:rPr>
          <w:rFonts w:ascii="HanziPen TC" w:eastAsia="HanziPen TC" w:hAnsi="HanziPen TC" w:cs="HanziPen T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BD7C1" wp14:editId="7CE2A1B1">
                <wp:simplePos x="0" y="0"/>
                <wp:positionH relativeFrom="column">
                  <wp:posOffset>4657725</wp:posOffset>
                </wp:positionH>
                <wp:positionV relativeFrom="paragraph">
                  <wp:posOffset>3389630</wp:posOffset>
                </wp:positionV>
                <wp:extent cx="1571625" cy="0"/>
                <wp:effectExtent l="57150" t="133350" r="47625" b="1714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184150" cap="flat" cmpd="sng" algn="ctr">
                          <a:solidFill>
                            <a:srgbClr val="4F81BD">
                              <a:alpha val="31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75pt,266.9pt" to="490.5pt,2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m9/DQIAACAEAAAOAAAAZHJzL2Uyb0RvYy54bWysU0Gv0zAMviPxH6LcWduxPapq3ZPYNC4I&#10;Jgbi7KVpGylNIidbt3+Pk+6NwbshLmlsx58/219Xz5dBs7NEr6ypeTHLOZNG2EaZruY/vu/elZz5&#10;AKYBbY2s+VV6/rx++2Y1ukrObW91I5ERiPHV6Greh+CqLPOilwP4mXXSULC1OEAgE7usQRgJfdDZ&#10;PM+fstFi49AK6T15t1OQrxN+20oRvratl4HpmhO3kE5M5zGe2XoFVYfgeiVuNOAfWAygDBW9Q20h&#10;ADuhegU1KIHW2zbMhB0y27ZKyNQDdVPkf3Vz6MHJ1AsNx7v7mPz/gxVfzntkqql5OefMwEA7OgQE&#10;1fWBbawxNEGLjII0qdH5ihI2Zo83y7s9xrYvLQ7xSw2xS5ru9T5deQlMkLNYfiie5kvOxEss+53o&#10;0IdP0g4sXmqulYmNQwXnzz5QMXr68iS6jd0prdPytGEjgZeLYkkLFkAiajUEug6O2vKm4wx0R+oU&#10;AROmt1o1MT8ieeyOG43sDKSQxa4sPm6nwtr1MHnfF3melEIkbs8ToT9wIrst+H5KSaE4MkrRJtaR&#10;SYzUTDTsKUg89M3IjvqE34B4LqgG8W9UbJ+UPRmk1GWKUAht+KlCn0QRh/uKfUyitOiHB/ZldE5U&#10;HtnfOSSSD/SyuOZpsfF2tM017Tv5SYbp/e2XiTp/tOn++GOvfwEAAP//AwBQSwMEFAAGAAgAAAAh&#10;ACpjX2reAAAACwEAAA8AAABkcnMvZG93bnJldi54bWxMj01Lw0AQhu+C/2EZwZvd1FBNYzYlFHoS&#10;hLYePG6z02zqfoTdbRL/vSMIepyZh3eet9rM1rARQ+y9E7BcZMDQtV71rhPwftw9FMBikk5J4x0K&#10;+MIIm/r2ppKl8pPb43hIHaMQF0spQKc0lJzHVqOVceEHdHQ7+2BlojF0XAU5Ubg1/DHLnriVvaMP&#10;Wg641dh+Hq5WwNi/XXZt83pee70tLpNp9h9hEuL+bm5egCWc0x8MP/qkDjU5nfzVqciMgOc8XxEq&#10;YJXn1IGIdbGkdqffDa8r/r9D/Q0AAP//AwBQSwECLQAUAAYACAAAACEAtoM4kv4AAADhAQAAEwAA&#10;AAAAAAAAAAAAAAAAAAAAW0NvbnRlbnRfVHlwZXNdLnhtbFBLAQItABQABgAIAAAAIQA4/SH/1gAA&#10;AJQBAAALAAAAAAAAAAAAAAAAAC8BAABfcmVscy8ucmVsc1BLAQItABQABgAIAAAAIQBPfm9/DQIA&#10;ACAEAAAOAAAAAAAAAAAAAAAAAC4CAABkcnMvZTJvRG9jLnhtbFBLAQItABQABgAIAAAAIQAqY19q&#10;3gAAAAsBAAAPAAAAAAAAAAAAAAAAAGcEAABkcnMvZG93bnJldi54bWxQSwUGAAAAAAQABADzAAAA&#10;cgUAAAAA&#10;" strokecolor="#4f81bd" strokeweight="14.5pt">
                <v:stroke opacity="20303f"/>
                <v:shadow on="t" color="black" opacity="24903f" origin=",.5" offset="0,.55556mm"/>
              </v:line>
            </w:pict>
          </mc:Fallback>
        </mc:AlternateContent>
      </w:r>
      <w:r>
        <w:rPr>
          <w:rFonts w:ascii="HanziPen TC" w:eastAsia="HanziPen TC" w:hAnsi="HanziPen TC" w:cs="HanziPen T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C3D80" wp14:editId="57C9E3FB">
                <wp:simplePos x="0" y="0"/>
                <wp:positionH relativeFrom="column">
                  <wp:posOffset>2457450</wp:posOffset>
                </wp:positionH>
                <wp:positionV relativeFrom="paragraph">
                  <wp:posOffset>3322955</wp:posOffset>
                </wp:positionV>
                <wp:extent cx="1571625" cy="0"/>
                <wp:effectExtent l="57150" t="133350" r="47625" b="1714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184150" cap="flat" cmpd="sng" algn="ctr">
                          <a:solidFill>
                            <a:srgbClr val="4F81BD">
                              <a:alpha val="31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3.5pt,261.65pt" to="317.25pt,2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DGDQIAACAEAAAOAAAAZHJzL2Uyb0RvYy54bWysU0Gv0zAMviPxH6LcWduxPapq3ZPYNC4I&#10;Jgbi7KVpGylNIidbt3+Pk+6NwbshLmlsx58/219Xz5dBs7NEr6ypeTHLOZNG2EaZruY/vu/elZz5&#10;AKYBbY2s+VV6/rx++2Y1ukrObW91I5ERiPHV6Greh+CqLPOilwP4mXXSULC1OEAgE7usQRgJfdDZ&#10;PM+fstFi49AK6T15t1OQrxN+20oRvratl4HpmhO3kE5M5zGe2XoFVYfgeiVuNOAfWAygDBW9Q20h&#10;ADuhegU1KIHW2zbMhB0y27ZKyNQDdVPkf3Vz6MHJ1AsNx7v7mPz/gxVfzntkqql5WXBmYKAdHQKC&#10;6vrANtYYmqBFRkGa1Oh8RQkbs8eb5d0eY9uXFof4pYbYJU33ep+uvAQmyFksPxRP8yVn4iWW/U50&#10;6MMnaQcWLzXXysTGoYLzZx+oGD19eRLdxu6U1ml52rCRwMtFsaQFCyARtRoCXQdHbXnTcQa6I3WK&#10;gAnTW62amB+RPHbHjUZ2BlLIYlcWH7dTYe16mLzvizxPSiESt+eJ0B84kd0WfD+lpFAcGaVoE+vI&#10;JEZqJhr2FCQe+mZkR33Cb0A8F1SD+Dcqtk/KngxS6jJFKIQ2/FShT6KIw33FPiZRWvTDA/syOicq&#10;j+zvHBLJB3pZXPO02Hg72uaa9p38JMP0/vbLRJ0/2nR//LHXvwAAAP//AwBQSwMEFAAGAAgAAAAh&#10;ABSMvILfAAAACwEAAA8AAABkcnMvZG93bnJldi54bWxMj8FOwzAQRO9I/IO1SNyoQ0NLCHGqqFJP&#10;SEgtHDi68TZOsdeR7Sbh7zESEhxnZzT7ptrM1rARfegdCbhfZMCQWqd66gS8v+3uCmAhSlLSOEIB&#10;XxhgU19fVbJUbqI9jofYsVRCoZQCdIxDyXloNVoZFm5ASt7JeStjkr7jyssplVvDl1m25lb2lD5o&#10;OeBWY/t5uFgBY/963rXNy+nJ6W1xnkyz//CTELc3c/MMLOIc/8Lwg5/QoU5MR3chFZgRkBePaUsU&#10;sFrmObCUWOcPK2DH3wuvK/5/Q/0NAAD//wMAUEsBAi0AFAAGAAgAAAAhALaDOJL+AAAA4QEAABMA&#10;AAAAAAAAAAAAAAAAAAAAAFtDb250ZW50X1R5cGVzXS54bWxQSwECLQAUAAYACAAAACEAOP0h/9YA&#10;AACUAQAACwAAAAAAAAAAAAAAAAAvAQAAX3JlbHMvLnJlbHNQSwECLQAUAAYACAAAACEA3Ypwxg0C&#10;AAAgBAAADgAAAAAAAAAAAAAAAAAuAgAAZHJzL2Uyb0RvYy54bWxQSwECLQAUAAYACAAAACEAFIy8&#10;gt8AAAALAQAADwAAAAAAAAAAAAAAAABnBAAAZHJzL2Rvd25yZXYueG1sUEsFBgAAAAAEAAQA8wAA&#10;AHMFAAAAAA==&#10;" strokecolor="#4f81bd" strokeweight="14.5pt">
                <v:stroke opacity="20303f"/>
                <v:shadow on="t" color="black" opacity="24903f" origin=",.5" offset="0,.55556mm"/>
              </v:line>
            </w:pict>
          </mc:Fallback>
        </mc:AlternateContent>
      </w:r>
      <w:r>
        <w:rPr>
          <w:rFonts w:ascii="HanziPen TC" w:eastAsia="HanziPen TC" w:hAnsi="HanziPen TC" w:cs="HanziPen TC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4C087" wp14:editId="7BD5E548">
                <wp:simplePos x="0" y="0"/>
                <wp:positionH relativeFrom="column">
                  <wp:posOffset>276225</wp:posOffset>
                </wp:positionH>
                <wp:positionV relativeFrom="paragraph">
                  <wp:posOffset>3275330</wp:posOffset>
                </wp:positionV>
                <wp:extent cx="1571625" cy="0"/>
                <wp:effectExtent l="57150" t="133350" r="47625" b="1714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184150">
                          <a:solidFill>
                            <a:schemeClr val="accent1">
                              <a:alpha val="31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257.9pt" to="145.5pt,2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r48AEAADcEAAAOAAAAZHJzL2Uyb0RvYy54bWysU02P0zAQvSPxHyzfaZJClypquoeulguC&#10;il1+gNexG0v+0tg06b9nbKfZhUUcEBcn9sx7M+95vLudjCZnAUE529FmVVMiLHe9sqeOfn+8f7el&#10;JERme6adFR29iEBv92/f7EbfirUbnO4FECSxoR19R4cYfVtVgQ/CsLByXlgMSgeGRdzCqeqBjchu&#10;dLWu65tqdNB7cFyEgKd3JUj3mV9KweNXKYOIRHcUe4t5hbw+pbXa71h7AuYHxec22D90YZiyWHSh&#10;umORkR+gXlEZxcEFJ+OKO1M5KRUXWQOqaerf1DwMzIusBc0JfrEp/D9a/uV8BKL6jm7RHssM3tFD&#10;BKZOQyQHZy066IBgEJ0afWgRcLBHmHfBHyHJniSY9EVBZMruXhZ3xRQJx8Nm87G5WW8o4ddY9Qz0&#10;EOIn4QxJPx3VyibhrGXnzyFiMUy9pqRjbcmIjNsPzabOecFp1d8rrVM0T484aCBnhvfOOBc2NoVP&#10;+4GV4/dNXWdZyL0gcqUXZBjTFg+T9CI2/8WLFqWPb0KifShvXfpIg/u6dFGgLWYnmMRGF+As4G/A&#10;OT9BRR7qBVxULe3/KrhUXRC5srNxARtlHfyp7Tg16b5RvCz5VweK7mTBk+sveQyyNTidOX1+SWn8&#10;X+4z/Pm9738CAAD//wMAUEsDBBQABgAIAAAAIQAreNfE3wAAAAoBAAAPAAAAZHJzL2Rvd25yZXYu&#10;eG1sTI/BSsNAEIbvgu+wjODNbhLdYGI2RUTxIkhrW/C2TcYkmJ1Ns9s0vr0jCHqcmY9/vr9YzrYX&#10;E46+c6QhXkQgkCpXd9Ro2Lw9Xd2C8MFQbXpHqOELPSzL87PC5LU70QqndWgEh5DPjYY2hCGX0lct&#10;WuMXbkDi24cbrQk8jo2sR3PicNvLJIpSaU1H/KE1Az60WH2uj1ZDqnbZ4fXQbR7l6iXdTpl6Tvy7&#10;1pcX8/0diIBz+IPhR5/VoWSnvTtS7UWv4eZaMalBxYorMJBkMZfb/25kWcj/FcpvAAAA//8DAFBL&#10;AQItABQABgAIAAAAIQC2gziS/gAAAOEBAAATAAAAAAAAAAAAAAAAAAAAAABbQ29udGVudF9UeXBl&#10;c10ueG1sUEsBAi0AFAAGAAgAAAAhADj9If/WAAAAlAEAAAsAAAAAAAAAAAAAAAAALwEAAF9yZWxz&#10;Ly5yZWxzUEsBAi0AFAAGAAgAAAAhAGJCGvjwAQAANwQAAA4AAAAAAAAAAAAAAAAALgIAAGRycy9l&#10;Mm9Eb2MueG1sUEsBAi0AFAAGAAgAAAAhACt418TfAAAACgEAAA8AAAAAAAAAAAAAAAAASgQAAGRy&#10;cy9kb3ducmV2LnhtbFBLBQYAAAAABAAEAPMAAABWBQAAAAA=&#10;" strokecolor="#4f81bd [3204]" strokeweight="14.5pt">
                <v:stroke opacity="20303f"/>
                <v:shadow on="t" color="black" opacity="24903f" origin=",.5" offset="0,.55556mm"/>
              </v:line>
            </w:pict>
          </mc:Fallback>
        </mc:AlternateContent>
      </w:r>
      <w:r w:rsidR="009771F4" w:rsidRPr="00423808">
        <w:rPr>
          <w:rFonts w:ascii="HanziPen TC" w:eastAsia="HanziPen TC" w:hAnsi="HanziPen TC" w:cs="HanziPen TC"/>
          <w:noProof/>
          <w:highlight w:val="yellow"/>
          <w:lang w:eastAsia="en-GB"/>
        </w:rPr>
        <w:drawing>
          <wp:inline distT="114300" distB="114300" distL="114300" distR="114300" wp14:anchorId="16E49BF7" wp14:editId="6F142E69">
            <wp:extent cx="2273629" cy="4359214"/>
            <wp:effectExtent l="0" t="0" r="0" b="3810"/>
            <wp:docPr id="77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629" cy="4359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771F4">
        <w:rPr>
          <w:rFonts w:ascii="HanziPen TC" w:eastAsia="HanziPen TC" w:hAnsi="HanziPen TC" w:cs="HanziPen TC"/>
          <w:noProof/>
          <w:lang w:eastAsia="en-GB"/>
        </w:rPr>
        <w:drawing>
          <wp:inline distT="114300" distB="114300" distL="114300" distR="114300" wp14:anchorId="42912D0C" wp14:editId="5679F635">
            <wp:extent cx="2261937" cy="4017873"/>
            <wp:effectExtent l="0" t="0" r="0" b="0"/>
            <wp:docPr id="78" name="image6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png"/>
                    <pic:cNvPicPr preferRelativeResize="0"/>
                  </pic:nvPicPr>
                  <pic:blipFill>
                    <a:blip r:embed="rId9"/>
                    <a:srcRect t="-1000" b="1000"/>
                    <a:stretch>
                      <a:fillRect/>
                    </a:stretch>
                  </pic:blipFill>
                  <pic:spPr>
                    <a:xfrm>
                      <a:off x="0" y="0"/>
                      <a:ext cx="2261937" cy="4017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771F4">
        <w:rPr>
          <w:rFonts w:ascii="HanziPen TC" w:eastAsia="HanziPen TC" w:hAnsi="HanziPen TC" w:cs="HanziPen TC"/>
          <w:noProof/>
          <w:lang w:eastAsia="en-GB"/>
        </w:rPr>
        <w:drawing>
          <wp:inline distT="114300" distB="114300" distL="114300" distR="114300" wp14:anchorId="1FE728B8" wp14:editId="0211F00B">
            <wp:extent cx="1926451" cy="3986335"/>
            <wp:effectExtent l="0" t="0" r="0" b="0"/>
            <wp:docPr id="79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10"/>
                    <a:srcRect t="1207" b="-1207"/>
                    <a:stretch>
                      <a:fillRect/>
                    </a:stretch>
                  </pic:blipFill>
                  <pic:spPr>
                    <a:xfrm>
                      <a:off x="0" y="0"/>
                      <a:ext cx="1926451" cy="3986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CD5E1B" w14:textId="77777777" w:rsidR="00BF05EE" w:rsidRDefault="00BF05EE">
      <w:pPr>
        <w:spacing w:after="0"/>
        <w:rPr>
          <w:rFonts w:ascii="HanziPen TC" w:eastAsia="HanziPen TC" w:hAnsi="HanziPen TC" w:cs="HanziPen TC"/>
          <w:u w:val="single"/>
        </w:rPr>
      </w:pPr>
    </w:p>
    <w:p w14:paraId="5E9FFA43" w14:textId="77777777" w:rsidR="00BF05EE" w:rsidRDefault="009771F4">
      <w:pPr>
        <w:spacing w:after="0"/>
        <w:rPr>
          <w:rFonts w:ascii="HanziPen TC" w:eastAsia="HanziPen TC" w:hAnsi="HanziPen TC" w:cs="HanziPen TC"/>
          <w:sz w:val="24"/>
          <w:szCs w:val="24"/>
        </w:rPr>
      </w:pPr>
      <w:r>
        <w:rPr>
          <w:rFonts w:ascii="HanziPen TC" w:eastAsia="HanziPen TC" w:hAnsi="HanziPen TC" w:cs="HanziPen TC"/>
          <w:sz w:val="24"/>
          <w:szCs w:val="24"/>
          <w:u w:val="single"/>
        </w:rPr>
        <w:t>Note.</w:t>
      </w:r>
    </w:p>
    <w:p w14:paraId="3A50CEFB" w14:textId="77777777" w:rsidR="00BF05EE" w:rsidRDefault="00BF05EE">
      <w:pPr>
        <w:spacing w:after="0"/>
        <w:rPr>
          <w:rFonts w:ascii="HanziPen TC" w:eastAsia="HanziPen TC" w:hAnsi="HanziPen TC" w:cs="HanziPen TC"/>
          <w:sz w:val="24"/>
          <w:szCs w:val="24"/>
        </w:rPr>
      </w:pPr>
    </w:p>
    <w:p w14:paraId="49214993" w14:textId="77777777" w:rsidR="00BF05EE" w:rsidRDefault="009771F4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>The second lower case symbol for sigma is used at the end of Greek words and not in our equations.</w:t>
      </w:r>
    </w:p>
    <w:p w14:paraId="1D1076CE" w14:textId="77777777" w:rsidR="00BF05EE" w:rsidRDefault="00BF05EE">
      <w:pPr>
        <w:spacing w:after="0"/>
        <w:rPr>
          <w:rFonts w:ascii="HanziPen TC" w:eastAsia="HanziPen TC" w:hAnsi="HanziPen TC" w:cs="HanziPen TC"/>
          <w:u w:val="single"/>
        </w:rPr>
      </w:pPr>
    </w:p>
    <w:p w14:paraId="1BAA6D9E" w14:textId="77777777" w:rsidR="00BF05EE" w:rsidRDefault="00BF05EE">
      <w:pPr>
        <w:spacing w:after="0"/>
        <w:rPr>
          <w:rFonts w:ascii="HanziPen TC" w:eastAsia="HanziPen TC" w:hAnsi="HanziPen TC" w:cs="HanziPen TC"/>
          <w:u w:val="single"/>
        </w:rPr>
      </w:pPr>
    </w:p>
    <w:p w14:paraId="4DF14095" w14:textId="77777777" w:rsidR="00423808" w:rsidRDefault="009771F4">
      <w:pPr>
        <w:spacing w:after="0"/>
        <w:rPr>
          <w:rFonts w:ascii="HanziPen TC" w:eastAsia="HanziPen TC" w:hAnsi="HanziPen TC" w:cs="HanziPen TC"/>
        </w:rPr>
      </w:pPr>
      <w:proofErr w:type="gramStart"/>
      <w:r>
        <w:rPr>
          <w:rFonts w:ascii="HanziPen TC" w:eastAsia="HanziPen TC" w:hAnsi="HanziPen TC" w:cs="HanziPen TC"/>
          <w:u w:val="single"/>
        </w:rPr>
        <w:t>TASK.</w:t>
      </w:r>
      <w:proofErr w:type="gramEnd"/>
      <w:r>
        <w:rPr>
          <w:rFonts w:ascii="HanziPen TC" w:eastAsia="HanziPen TC" w:hAnsi="HanziPen TC" w:cs="HanziPen TC"/>
        </w:rPr>
        <w:t xml:space="preserve">     Write out </w:t>
      </w:r>
      <w:proofErr w:type="gramStart"/>
      <w:r>
        <w:rPr>
          <w:rFonts w:ascii="HanziPen TC" w:eastAsia="HanziPen TC" w:hAnsi="HanziPen TC" w:cs="HanziPen TC"/>
        </w:rPr>
        <w:t>the  Greek</w:t>
      </w:r>
      <w:proofErr w:type="gramEnd"/>
      <w:r>
        <w:rPr>
          <w:rFonts w:ascii="HanziPen TC" w:eastAsia="HanziPen TC" w:hAnsi="HanziPen TC" w:cs="HanziPen TC"/>
        </w:rPr>
        <w:t xml:space="preserve"> letters that you have </w:t>
      </w:r>
      <w:r w:rsidR="00423808">
        <w:rPr>
          <w:rFonts w:ascii="HanziPen TC" w:eastAsia="HanziPen TC" w:hAnsi="HanziPen TC" w:cs="HanziPen TC"/>
        </w:rPr>
        <w:t xml:space="preserve">used in physics and mathematics and give an example of their use </w:t>
      </w:r>
    </w:p>
    <w:p w14:paraId="3A9FEED8" w14:textId="4BCC694C" w:rsidR="00423808" w:rsidRDefault="00423808">
      <w:pPr>
        <w:spacing w:after="0"/>
        <w:rPr>
          <w:rFonts w:ascii="HanziPen TC" w:eastAsia="HanziPen TC" w:hAnsi="HanziPen TC" w:cs="HanziPen TC"/>
        </w:rPr>
      </w:pPr>
      <w:r>
        <w:rPr>
          <w:rFonts w:ascii="HanziPen TC" w:eastAsia="HanziPen TC" w:hAnsi="HanziPen TC" w:cs="HanziPen TC"/>
        </w:rPr>
        <w:t xml:space="preserve">               </w:t>
      </w:r>
      <w:proofErr w:type="spellStart"/>
      <w:proofErr w:type="gramStart"/>
      <w:r>
        <w:rPr>
          <w:rFonts w:ascii="HanziPen TC" w:eastAsia="HanziPen TC" w:hAnsi="HanziPen TC" w:cs="HanziPen TC"/>
        </w:rPr>
        <w:t>e.g</w:t>
      </w:r>
      <w:proofErr w:type="spellEnd"/>
      <w:proofErr w:type="gramEnd"/>
      <w:r>
        <w:rPr>
          <w:rFonts w:ascii="HanziPen TC" w:eastAsia="HanziPen TC" w:hAnsi="HanziPen TC" w:cs="HanziPen TC"/>
        </w:rPr>
        <w:t xml:space="preserve"> Rho used to represent density in a formula.</w:t>
      </w:r>
      <w:r w:rsidR="009771F4">
        <w:rPr>
          <w:rFonts w:ascii="HanziPen TC" w:eastAsia="HanziPen TC" w:hAnsi="HanziPen TC" w:cs="HanziPen TC"/>
        </w:rPr>
        <w:t xml:space="preserve">               </w:t>
      </w:r>
    </w:p>
    <w:p w14:paraId="3D5AE79F" w14:textId="3362B5E3" w:rsidR="008020DD" w:rsidRDefault="00423808">
      <w:pPr>
        <w:spacing w:after="0"/>
        <w:rPr>
          <w:rFonts w:ascii="HanziPen TC" w:eastAsia="HanziPen TC" w:hAnsi="HanziPen TC" w:cs="HanziPen TC"/>
          <w:u w:val="single"/>
        </w:rPr>
      </w:pPr>
      <w:r>
        <w:rPr>
          <w:rFonts w:ascii="HanziPen TC" w:eastAsia="HanziPen TC" w:hAnsi="HanziPen TC" w:cs="HanziPen TC"/>
        </w:rPr>
        <w:t xml:space="preserve">              </w:t>
      </w:r>
      <w:r w:rsidR="009771F4">
        <w:rPr>
          <w:rFonts w:ascii="HanziPen TC" w:eastAsia="HanziPen TC" w:hAnsi="HanziPen TC" w:cs="HanziPen TC"/>
        </w:rPr>
        <w:t>Can you find othe</w:t>
      </w:r>
      <w:r>
        <w:rPr>
          <w:rFonts w:ascii="HanziPen TC" w:eastAsia="HanziPen TC" w:hAnsi="HanziPen TC" w:cs="HanziPen TC"/>
        </w:rPr>
        <w:t xml:space="preserve">r letter you have not used yet? </w:t>
      </w:r>
      <w:r w:rsidR="009771F4">
        <w:rPr>
          <w:rFonts w:ascii="HanziPen TC" w:eastAsia="HanziPen TC" w:hAnsi="HanziPen TC" w:cs="HanziPen TC"/>
        </w:rPr>
        <w:t xml:space="preserve">If </w:t>
      </w:r>
      <w:r>
        <w:rPr>
          <w:rFonts w:ascii="HanziPen TC" w:eastAsia="HanziPen TC" w:hAnsi="HanziPen TC" w:cs="HanziPen TC"/>
        </w:rPr>
        <w:t>you can w</w:t>
      </w:r>
      <w:bookmarkStart w:id="0" w:name="_GoBack"/>
      <w:bookmarkEnd w:id="0"/>
      <w:r w:rsidR="009771F4">
        <w:rPr>
          <w:rFonts w:ascii="HanziPen TC" w:eastAsia="HanziPen TC" w:hAnsi="HanziPen TC" w:cs="HanziPen TC"/>
        </w:rPr>
        <w:t>rite them out.</w:t>
      </w:r>
    </w:p>
    <w:sectPr w:rsidR="008020DD">
      <w:footerReference w:type="default" r:id="rId11"/>
      <w:footerReference w:type="first" r:id="rId12"/>
      <w:pgSz w:w="11906" w:h="16838"/>
      <w:pgMar w:top="747" w:right="720" w:bottom="287" w:left="720" w:header="283" w:footer="566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69458" w14:textId="77777777" w:rsidR="004431D1" w:rsidRDefault="004431D1">
      <w:pPr>
        <w:spacing w:after="0" w:line="240" w:lineRule="auto"/>
      </w:pPr>
      <w:r>
        <w:separator/>
      </w:r>
    </w:p>
  </w:endnote>
  <w:endnote w:type="continuationSeparator" w:id="0">
    <w:p w14:paraId="4023880B" w14:textId="77777777" w:rsidR="004431D1" w:rsidRDefault="0044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iPen T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892DB" w14:textId="75859753" w:rsidR="00BF05EE" w:rsidRDefault="00A27626">
    <w:pPr>
      <w:jc w:val="center"/>
    </w:pPr>
    <w:r>
      <w:t xml:space="preserve"> AS</w:t>
    </w:r>
    <w:r w:rsidR="009771F4">
      <w:t xml:space="preserve"> PHYSICS       </w:t>
    </w:r>
    <w:r w:rsidR="009771F4">
      <w:fldChar w:fldCharType="begin"/>
    </w:r>
    <w:r w:rsidR="009771F4">
      <w:instrText>PAGE</w:instrText>
    </w:r>
    <w:r w:rsidR="009771F4">
      <w:fldChar w:fldCharType="separate"/>
    </w:r>
    <w:r w:rsidR="00423808">
      <w:rPr>
        <w:noProof/>
      </w:rPr>
      <w:t>1</w:t>
    </w:r>
    <w:r w:rsidR="009771F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DBEC1" w14:textId="7F65E49B" w:rsidR="00BF05EE" w:rsidRDefault="00423808">
    <w:pPr>
      <w:jc w:val="center"/>
    </w:pPr>
    <w:r>
      <w:t>WEEK 7</w:t>
    </w:r>
    <w:r w:rsidR="009771F4">
      <w:t xml:space="preserve"> PHYSICS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E54ED" w14:textId="77777777" w:rsidR="004431D1" w:rsidRDefault="004431D1">
      <w:pPr>
        <w:spacing w:after="0" w:line="240" w:lineRule="auto"/>
      </w:pPr>
      <w:r>
        <w:separator/>
      </w:r>
    </w:p>
  </w:footnote>
  <w:footnote w:type="continuationSeparator" w:id="0">
    <w:p w14:paraId="33527DA4" w14:textId="77777777" w:rsidR="004431D1" w:rsidRDefault="0044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401F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149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5697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C092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57B1AA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B3387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299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21543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0411B"/>
    <w:multiLevelType w:val="multilevel"/>
    <w:tmpl w:val="FFFFFFFF"/>
    <w:lvl w:ilvl="0">
      <w:start w:val="1"/>
      <w:numFmt w:val="lowerRoman"/>
      <w:lvlText w:val="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C2629A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31343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EE"/>
    <w:rsid w:val="00017FF9"/>
    <w:rsid w:val="000E7A9D"/>
    <w:rsid w:val="000F6DB0"/>
    <w:rsid w:val="00105193"/>
    <w:rsid w:val="001246B2"/>
    <w:rsid w:val="001449D7"/>
    <w:rsid w:val="001858D1"/>
    <w:rsid w:val="00231960"/>
    <w:rsid w:val="003021DD"/>
    <w:rsid w:val="00354174"/>
    <w:rsid w:val="00375D70"/>
    <w:rsid w:val="003B658F"/>
    <w:rsid w:val="003C361A"/>
    <w:rsid w:val="003D2A10"/>
    <w:rsid w:val="00423808"/>
    <w:rsid w:val="00442DC2"/>
    <w:rsid w:val="004431D1"/>
    <w:rsid w:val="004E450E"/>
    <w:rsid w:val="006559ED"/>
    <w:rsid w:val="007025EE"/>
    <w:rsid w:val="00717829"/>
    <w:rsid w:val="00766079"/>
    <w:rsid w:val="008020DD"/>
    <w:rsid w:val="00850FF8"/>
    <w:rsid w:val="008E6FD0"/>
    <w:rsid w:val="008F07D3"/>
    <w:rsid w:val="009771F4"/>
    <w:rsid w:val="00A240C8"/>
    <w:rsid w:val="00A27626"/>
    <w:rsid w:val="00A84D57"/>
    <w:rsid w:val="00AE7B3A"/>
    <w:rsid w:val="00B339BA"/>
    <w:rsid w:val="00B60D5F"/>
    <w:rsid w:val="00B84A21"/>
    <w:rsid w:val="00BD30B0"/>
    <w:rsid w:val="00BF05EE"/>
    <w:rsid w:val="00C36569"/>
    <w:rsid w:val="00CA74B7"/>
    <w:rsid w:val="00CF65D9"/>
    <w:rsid w:val="00D51B73"/>
    <w:rsid w:val="00DE738B"/>
    <w:rsid w:val="00EA2073"/>
    <w:rsid w:val="00EB7EB9"/>
    <w:rsid w:val="00EC038B"/>
    <w:rsid w:val="00EF0742"/>
    <w:rsid w:val="00F56676"/>
    <w:rsid w:val="00F86184"/>
    <w:rsid w:val="00FB37EA"/>
    <w:rsid w:val="00FB4D16"/>
    <w:rsid w:val="00FF4656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3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4B7"/>
  </w:style>
  <w:style w:type="paragraph" w:styleId="Footer">
    <w:name w:val="footer"/>
    <w:basedOn w:val="Normal"/>
    <w:link w:val="FooterChar"/>
    <w:uiPriority w:val="99"/>
    <w:unhideWhenUsed/>
    <w:rsid w:val="00C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B7"/>
  </w:style>
  <w:style w:type="paragraph" w:styleId="BalloonText">
    <w:name w:val="Balloon Text"/>
    <w:basedOn w:val="Normal"/>
    <w:link w:val="BalloonTextChar"/>
    <w:uiPriority w:val="99"/>
    <w:semiHidden/>
    <w:unhideWhenUsed/>
    <w:rsid w:val="0042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4B7"/>
  </w:style>
  <w:style w:type="paragraph" w:styleId="Footer">
    <w:name w:val="footer"/>
    <w:basedOn w:val="Normal"/>
    <w:link w:val="FooterChar"/>
    <w:uiPriority w:val="99"/>
    <w:unhideWhenUsed/>
    <w:rsid w:val="00CA7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4B7"/>
  </w:style>
  <w:style w:type="paragraph" w:styleId="BalloonText">
    <w:name w:val="Balloon Text"/>
    <w:basedOn w:val="Normal"/>
    <w:link w:val="BalloonTextChar"/>
    <w:uiPriority w:val="99"/>
    <w:semiHidden/>
    <w:unhideWhenUsed/>
    <w:rsid w:val="0042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04D63-193C-48D5-9CF9-6F44F6C83083}"/>
</file>

<file path=customXml/itemProps2.xml><?xml version="1.0" encoding="utf-8"?>
<ds:datastoreItem xmlns:ds="http://schemas.openxmlformats.org/officeDocument/2006/customXml" ds:itemID="{8ABB527D-8F4A-4861-A0D2-483A97E17310}"/>
</file>

<file path=customXml/itemProps3.xml><?xml version="1.0" encoding="utf-8"?>
<ds:datastoreItem xmlns:ds="http://schemas.openxmlformats.org/officeDocument/2006/customXml" ds:itemID="{4913136F-DB60-489A-ACB8-229767F65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Davis</dc:creator>
  <cp:lastModifiedBy>Peter Davis</cp:lastModifiedBy>
  <cp:revision>2</cp:revision>
  <dcterms:created xsi:type="dcterms:W3CDTF">2020-06-26T09:19:00Z</dcterms:created>
  <dcterms:modified xsi:type="dcterms:W3CDTF">2020-06-26T09:19:00Z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