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3CA8" w14:textId="6D83B966" w:rsidR="0017659C" w:rsidRPr="005C572B" w:rsidRDefault="0017659C" w:rsidP="005C572B">
      <w:pPr>
        <w:jc w:val="center"/>
        <w:rPr>
          <w:b/>
          <w:u w:val="single"/>
        </w:rPr>
      </w:pPr>
      <w:r w:rsidRPr="005C572B">
        <w:rPr>
          <w:b/>
          <w:u w:val="single"/>
        </w:rPr>
        <w:t xml:space="preserve">Physics </w:t>
      </w:r>
      <w:r w:rsidR="00DB6325" w:rsidRPr="005C572B">
        <w:rPr>
          <w:b/>
          <w:u w:val="single"/>
        </w:rPr>
        <w:t>Checklist</w:t>
      </w:r>
      <w:r w:rsidR="008D7CF1" w:rsidRPr="008D7CF1">
        <w:rPr>
          <w:b/>
        </w:rPr>
        <w:t xml:space="preserve">        </w:t>
      </w:r>
      <w:r w:rsidR="00B014F4">
        <w:rPr>
          <w:b/>
          <w:u w:val="single"/>
        </w:rPr>
        <w:t>Waves</w:t>
      </w:r>
      <w:r w:rsidR="008D7CF1">
        <w:rPr>
          <w:b/>
          <w:u w:val="single"/>
        </w:rPr>
        <w:t xml:space="preserve"> Topic</w:t>
      </w:r>
    </w:p>
    <w:p w14:paraId="398EF228" w14:textId="15437CAF" w:rsidR="003A4B06" w:rsidRPr="005C572B" w:rsidRDefault="003A4B06" w:rsidP="005C572B">
      <w:r w:rsidRPr="005C572B">
        <w:t xml:space="preserve">For each Learning Objective, rate your understanding (1 very little – 5 excellent) both before you have started revising and afterwards. </w:t>
      </w:r>
    </w:p>
    <w:p w14:paraId="59130F87" w14:textId="75BE1701" w:rsidR="009058E3" w:rsidRPr="005C572B" w:rsidRDefault="005F79D4" w:rsidP="005C572B">
      <w:pPr>
        <w:rPr>
          <w:b/>
          <w:u w:val="single"/>
        </w:rPr>
      </w:pPr>
      <w:r w:rsidRPr="005C572B">
        <w:rPr>
          <w:b/>
          <w:u w:val="single"/>
        </w:rPr>
        <w:t>3.</w:t>
      </w:r>
      <w:r w:rsidR="00B014F4">
        <w:rPr>
          <w:b/>
          <w:u w:val="single"/>
        </w:rPr>
        <w:t>3</w:t>
      </w:r>
      <w:r w:rsidRPr="005C572B">
        <w:rPr>
          <w:b/>
          <w:u w:val="single"/>
        </w:rPr>
        <w:t xml:space="preserve">.1 </w:t>
      </w:r>
      <w:r w:rsidRPr="005C572B">
        <w:rPr>
          <w:b/>
          <w:u w:val="single"/>
        </w:rPr>
        <w:tab/>
      </w:r>
      <w:r w:rsidR="00B014F4" w:rsidRPr="00B014F4">
        <w:rPr>
          <w:b/>
          <w:u w:val="single"/>
        </w:rPr>
        <w:t>Progressive and stationary waves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5C572B" w:rsidRPr="005C572B" w14:paraId="03207CC0" w14:textId="77777777" w:rsidTr="005C572B">
        <w:trPr>
          <w:trHeight w:val="70"/>
        </w:trPr>
        <w:tc>
          <w:tcPr>
            <w:tcW w:w="9493" w:type="dxa"/>
            <w:gridSpan w:val="3"/>
          </w:tcPr>
          <w:p w14:paraId="3BECB675" w14:textId="59D080A8" w:rsidR="003A4B06" w:rsidRPr="005C572B" w:rsidRDefault="009058E3" w:rsidP="00B014F4">
            <w:pPr>
              <w:rPr>
                <w:b/>
              </w:rPr>
            </w:pPr>
            <w:r w:rsidRPr="005C572B">
              <w:rPr>
                <w:b/>
              </w:rPr>
              <w:t>3.</w:t>
            </w:r>
            <w:r w:rsidR="00B014F4">
              <w:rPr>
                <w:b/>
              </w:rPr>
              <w:t>3</w:t>
            </w:r>
            <w:r w:rsidRPr="005C572B">
              <w:rPr>
                <w:b/>
              </w:rPr>
              <w:t>.1.1 -</w:t>
            </w:r>
            <w:r w:rsidR="00B014F4" w:rsidRPr="00B014F4">
              <w:rPr>
                <w:b/>
                <w:w w:val="95"/>
              </w:rPr>
              <w:t>Progressive waves</w:t>
            </w:r>
          </w:p>
        </w:tc>
      </w:tr>
      <w:tr w:rsidR="005C572B" w:rsidRPr="005C572B" w14:paraId="7DCA9520" w14:textId="77777777" w:rsidTr="007F2A78">
        <w:tc>
          <w:tcPr>
            <w:tcW w:w="6941" w:type="dxa"/>
          </w:tcPr>
          <w:p w14:paraId="105E87DA" w14:textId="25717571" w:rsidR="003A4B06" w:rsidRPr="005C572B" w:rsidRDefault="003A4B06" w:rsidP="005C572B"/>
        </w:tc>
        <w:tc>
          <w:tcPr>
            <w:tcW w:w="1276" w:type="dxa"/>
          </w:tcPr>
          <w:p w14:paraId="158E6F39" w14:textId="77777777" w:rsidR="003A4B06" w:rsidRPr="003C48A1" w:rsidRDefault="003A4B06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Before Revision (1-5)</w:t>
            </w:r>
          </w:p>
        </w:tc>
        <w:tc>
          <w:tcPr>
            <w:tcW w:w="1276" w:type="dxa"/>
          </w:tcPr>
          <w:p w14:paraId="144D8A98" w14:textId="77777777" w:rsidR="003A4B06" w:rsidRPr="003C48A1" w:rsidRDefault="003A4B06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After Revision (1-5)</w:t>
            </w:r>
          </w:p>
        </w:tc>
      </w:tr>
      <w:tr w:rsidR="00B014F4" w:rsidRPr="005C572B" w14:paraId="61F11EFC" w14:textId="77777777" w:rsidTr="00DA6064">
        <w:tc>
          <w:tcPr>
            <w:tcW w:w="6941" w:type="dxa"/>
          </w:tcPr>
          <w:p w14:paraId="143835FD" w14:textId="62ADA320" w:rsidR="00B014F4" w:rsidRPr="005C572B" w:rsidRDefault="00B014F4" w:rsidP="00B014F4">
            <w:r w:rsidRPr="00F44AAD">
              <w:t>Oscillation of the particles of the medium;</w:t>
            </w:r>
          </w:p>
        </w:tc>
        <w:tc>
          <w:tcPr>
            <w:tcW w:w="1276" w:type="dxa"/>
          </w:tcPr>
          <w:p w14:paraId="4B7BE9C6" w14:textId="77777777" w:rsidR="00B014F4" w:rsidRPr="005C572B" w:rsidRDefault="00B014F4" w:rsidP="00B014F4"/>
        </w:tc>
        <w:tc>
          <w:tcPr>
            <w:tcW w:w="1276" w:type="dxa"/>
          </w:tcPr>
          <w:p w14:paraId="6BC439FA" w14:textId="77777777" w:rsidR="00B014F4" w:rsidRPr="005C572B" w:rsidRDefault="00B014F4" w:rsidP="00B014F4"/>
        </w:tc>
      </w:tr>
      <w:tr w:rsidR="00B014F4" w:rsidRPr="005C572B" w14:paraId="13F4D2CD" w14:textId="77777777" w:rsidTr="00DA6064">
        <w:tc>
          <w:tcPr>
            <w:tcW w:w="6941" w:type="dxa"/>
          </w:tcPr>
          <w:p w14:paraId="22F8365E" w14:textId="2E68341C" w:rsidR="00822EE7" w:rsidRPr="005C572B" w:rsidRDefault="00B014F4" w:rsidP="00822EE7">
            <w:r w:rsidRPr="00F44AAD">
              <w:t xml:space="preserve">amplitude, </w:t>
            </w:r>
            <w:r w:rsidRPr="00F44AAD">
              <w:rPr>
                <w:spacing w:val="-3"/>
              </w:rPr>
              <w:t xml:space="preserve">frequency, </w:t>
            </w:r>
            <w:r w:rsidRPr="00F44AAD">
              <w:t xml:space="preserve">wavelength, speed, phase, phase difference, </w:t>
            </w:r>
            <m:oMath>
              <m:r>
                <w:rPr>
                  <w:rFonts w:ascii="Cambria Math" w:hAnsi="Cambria Math"/>
                </w:rPr>
                <m:t>c=fλ</m:t>
              </m:r>
            </m:oMath>
            <w:r w:rsidR="00822EE7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</w:tc>
        <w:tc>
          <w:tcPr>
            <w:tcW w:w="1276" w:type="dxa"/>
          </w:tcPr>
          <w:p w14:paraId="274A6AD9" w14:textId="77777777" w:rsidR="00B014F4" w:rsidRPr="005C572B" w:rsidRDefault="00B014F4" w:rsidP="00B014F4"/>
        </w:tc>
        <w:tc>
          <w:tcPr>
            <w:tcW w:w="1276" w:type="dxa"/>
          </w:tcPr>
          <w:p w14:paraId="6CF1D13C" w14:textId="77777777" w:rsidR="00B014F4" w:rsidRPr="005C572B" w:rsidRDefault="00B014F4" w:rsidP="00B014F4"/>
        </w:tc>
      </w:tr>
      <w:tr w:rsidR="00B014F4" w:rsidRPr="005C572B" w14:paraId="056B089F" w14:textId="77777777" w:rsidTr="00DA6064">
        <w:tc>
          <w:tcPr>
            <w:tcW w:w="6941" w:type="dxa"/>
          </w:tcPr>
          <w:p w14:paraId="14A7193A" w14:textId="5AF32D66" w:rsidR="00B014F4" w:rsidRPr="005C572B" w:rsidRDefault="00B014F4" w:rsidP="00B014F4">
            <w:r w:rsidRPr="00F44AAD">
              <w:t>Phase difference may be measured as angles (radians and degrees) or as fractions of a cycle.</w:t>
            </w:r>
          </w:p>
        </w:tc>
        <w:tc>
          <w:tcPr>
            <w:tcW w:w="1276" w:type="dxa"/>
          </w:tcPr>
          <w:p w14:paraId="697F896E" w14:textId="77777777" w:rsidR="00B014F4" w:rsidRPr="005C572B" w:rsidRDefault="00B014F4" w:rsidP="00B014F4"/>
        </w:tc>
        <w:tc>
          <w:tcPr>
            <w:tcW w:w="1276" w:type="dxa"/>
          </w:tcPr>
          <w:p w14:paraId="5CC8261D" w14:textId="77777777" w:rsidR="00B014F4" w:rsidRPr="005C572B" w:rsidRDefault="00B014F4" w:rsidP="00B014F4"/>
        </w:tc>
      </w:tr>
    </w:tbl>
    <w:p w14:paraId="6EEFFEE0" w14:textId="77777777" w:rsidR="007C205E" w:rsidRPr="005C572B" w:rsidRDefault="007C205E" w:rsidP="005C572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5C572B" w:rsidRPr="005C572B" w14:paraId="3E9E1B60" w14:textId="77777777" w:rsidTr="00DA6064">
        <w:tc>
          <w:tcPr>
            <w:tcW w:w="9493" w:type="dxa"/>
            <w:gridSpan w:val="3"/>
          </w:tcPr>
          <w:p w14:paraId="228E0D39" w14:textId="0DDEA478" w:rsidR="007F2A78" w:rsidRPr="005C572B" w:rsidRDefault="00B014F4" w:rsidP="004B791F">
            <w:r w:rsidRPr="00B014F4">
              <w:rPr>
                <w:b/>
              </w:rPr>
              <w:t>3.3.1.2</w:t>
            </w:r>
            <w:r w:rsidRPr="00B014F4">
              <w:rPr>
                <w:b/>
              </w:rPr>
              <w:tab/>
              <w:t>Longitudinal and transverse waves</w:t>
            </w:r>
          </w:p>
        </w:tc>
      </w:tr>
      <w:tr w:rsidR="005C572B" w:rsidRPr="005C572B" w14:paraId="34955C4B" w14:textId="77777777" w:rsidTr="00DA6064">
        <w:tc>
          <w:tcPr>
            <w:tcW w:w="6941" w:type="dxa"/>
          </w:tcPr>
          <w:p w14:paraId="528CF948" w14:textId="0CB339B5" w:rsidR="007F2A78" w:rsidRPr="005C572B" w:rsidRDefault="007F2A78" w:rsidP="005C572B"/>
        </w:tc>
        <w:tc>
          <w:tcPr>
            <w:tcW w:w="1276" w:type="dxa"/>
          </w:tcPr>
          <w:p w14:paraId="05441CF8" w14:textId="77777777" w:rsidR="007F2A78" w:rsidRPr="003C48A1" w:rsidRDefault="007F2A78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Before Revision (1-5)</w:t>
            </w:r>
          </w:p>
        </w:tc>
        <w:tc>
          <w:tcPr>
            <w:tcW w:w="1276" w:type="dxa"/>
          </w:tcPr>
          <w:p w14:paraId="21181975" w14:textId="77777777" w:rsidR="007F2A78" w:rsidRPr="003C48A1" w:rsidRDefault="007F2A78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After Revision (1-5)</w:t>
            </w:r>
          </w:p>
        </w:tc>
      </w:tr>
      <w:tr w:rsidR="00B014F4" w:rsidRPr="005C572B" w14:paraId="6CDA5E66" w14:textId="77777777" w:rsidTr="00DA6064">
        <w:tc>
          <w:tcPr>
            <w:tcW w:w="6941" w:type="dxa"/>
          </w:tcPr>
          <w:p w14:paraId="6CE071A3" w14:textId="03EFD130" w:rsidR="00B014F4" w:rsidRPr="005C572B" w:rsidRDefault="00B014F4" w:rsidP="00B014F4">
            <w:r w:rsidRPr="00834912">
              <w:t>Nature of longitudinal and transverse waves.</w:t>
            </w:r>
          </w:p>
        </w:tc>
        <w:tc>
          <w:tcPr>
            <w:tcW w:w="1276" w:type="dxa"/>
          </w:tcPr>
          <w:p w14:paraId="797462D0" w14:textId="77777777" w:rsidR="00B014F4" w:rsidRPr="005C572B" w:rsidRDefault="00B014F4" w:rsidP="00B014F4"/>
        </w:tc>
        <w:tc>
          <w:tcPr>
            <w:tcW w:w="1276" w:type="dxa"/>
          </w:tcPr>
          <w:p w14:paraId="00FFB549" w14:textId="77777777" w:rsidR="00B014F4" w:rsidRPr="005C572B" w:rsidRDefault="00B014F4" w:rsidP="00B014F4"/>
        </w:tc>
      </w:tr>
      <w:tr w:rsidR="00B014F4" w:rsidRPr="005C572B" w14:paraId="201D4DD3" w14:textId="77777777" w:rsidTr="00DA6064">
        <w:tc>
          <w:tcPr>
            <w:tcW w:w="6941" w:type="dxa"/>
          </w:tcPr>
          <w:p w14:paraId="0084CB0F" w14:textId="2238E027" w:rsidR="00B014F4" w:rsidRPr="005C572B" w:rsidRDefault="00B014F4" w:rsidP="00B014F4">
            <w:r w:rsidRPr="00834912">
              <w:t>Examples to include: sound, electromagnetic waves, and waves on a string.</w:t>
            </w:r>
          </w:p>
        </w:tc>
        <w:tc>
          <w:tcPr>
            <w:tcW w:w="1276" w:type="dxa"/>
          </w:tcPr>
          <w:p w14:paraId="016EA08C" w14:textId="77777777" w:rsidR="00B014F4" w:rsidRPr="005C572B" w:rsidRDefault="00B014F4" w:rsidP="00B014F4"/>
        </w:tc>
        <w:tc>
          <w:tcPr>
            <w:tcW w:w="1276" w:type="dxa"/>
          </w:tcPr>
          <w:p w14:paraId="0C11C0C7" w14:textId="77777777" w:rsidR="00B014F4" w:rsidRPr="005C572B" w:rsidRDefault="00B014F4" w:rsidP="00B014F4"/>
        </w:tc>
      </w:tr>
      <w:tr w:rsidR="00B014F4" w:rsidRPr="005C572B" w14:paraId="2519CA77" w14:textId="77777777" w:rsidTr="00DA6064">
        <w:tc>
          <w:tcPr>
            <w:tcW w:w="6941" w:type="dxa"/>
          </w:tcPr>
          <w:p w14:paraId="5D56E1B8" w14:textId="7AFBF71B" w:rsidR="00B014F4" w:rsidRPr="005C572B" w:rsidRDefault="00B014F4" w:rsidP="00B014F4">
            <w:r w:rsidRPr="00834912">
              <w:t>Students will be expected to know the direction of displacement of particles/fields relative to the direction of energy propagation and that all electromagnetic waves travel at the same speed in a vacuum.</w:t>
            </w:r>
          </w:p>
        </w:tc>
        <w:tc>
          <w:tcPr>
            <w:tcW w:w="1276" w:type="dxa"/>
          </w:tcPr>
          <w:p w14:paraId="691E4913" w14:textId="77777777" w:rsidR="00B014F4" w:rsidRPr="005C572B" w:rsidRDefault="00B014F4" w:rsidP="00B014F4"/>
        </w:tc>
        <w:tc>
          <w:tcPr>
            <w:tcW w:w="1276" w:type="dxa"/>
          </w:tcPr>
          <w:p w14:paraId="49E65A0F" w14:textId="77777777" w:rsidR="00B014F4" w:rsidRPr="005C572B" w:rsidRDefault="00B014F4" w:rsidP="00B014F4"/>
        </w:tc>
      </w:tr>
      <w:tr w:rsidR="00B014F4" w:rsidRPr="005C572B" w14:paraId="3B43A2BD" w14:textId="77777777" w:rsidTr="00DA6064">
        <w:tc>
          <w:tcPr>
            <w:tcW w:w="6941" w:type="dxa"/>
          </w:tcPr>
          <w:p w14:paraId="0941B075" w14:textId="2F43B6D4" w:rsidR="00B014F4" w:rsidRPr="005C572B" w:rsidRDefault="00B014F4" w:rsidP="00B014F4">
            <w:r w:rsidRPr="00834912">
              <w:t>Polarisation as evidence for the nature of transverse waves.</w:t>
            </w:r>
          </w:p>
        </w:tc>
        <w:tc>
          <w:tcPr>
            <w:tcW w:w="1276" w:type="dxa"/>
          </w:tcPr>
          <w:p w14:paraId="381B3A84" w14:textId="77777777" w:rsidR="00B014F4" w:rsidRPr="005C572B" w:rsidRDefault="00B014F4" w:rsidP="00B014F4"/>
        </w:tc>
        <w:tc>
          <w:tcPr>
            <w:tcW w:w="1276" w:type="dxa"/>
          </w:tcPr>
          <w:p w14:paraId="07A0B4C5" w14:textId="77777777" w:rsidR="00B014F4" w:rsidRPr="005C572B" w:rsidRDefault="00B014F4" w:rsidP="00B014F4"/>
        </w:tc>
      </w:tr>
      <w:tr w:rsidR="00B014F4" w:rsidRPr="005C572B" w14:paraId="73B506B8" w14:textId="77777777" w:rsidTr="00DA6064">
        <w:tc>
          <w:tcPr>
            <w:tcW w:w="6941" w:type="dxa"/>
          </w:tcPr>
          <w:p w14:paraId="106467B2" w14:textId="53C9ABC5" w:rsidR="00B014F4" w:rsidRPr="005C572B" w:rsidRDefault="00B014F4" w:rsidP="00B014F4">
            <w:r w:rsidRPr="00834912">
              <w:t>Applications of polarisers to include Polaroid material and the alignment of aerials for transmission and reception.</w:t>
            </w:r>
          </w:p>
        </w:tc>
        <w:tc>
          <w:tcPr>
            <w:tcW w:w="1276" w:type="dxa"/>
          </w:tcPr>
          <w:p w14:paraId="76EAC13F" w14:textId="77777777" w:rsidR="00B014F4" w:rsidRPr="005C572B" w:rsidRDefault="00B014F4" w:rsidP="00B014F4"/>
        </w:tc>
        <w:tc>
          <w:tcPr>
            <w:tcW w:w="1276" w:type="dxa"/>
          </w:tcPr>
          <w:p w14:paraId="270486D3" w14:textId="77777777" w:rsidR="00B014F4" w:rsidRPr="005C572B" w:rsidRDefault="00B014F4" w:rsidP="00B014F4"/>
        </w:tc>
      </w:tr>
      <w:tr w:rsidR="00B014F4" w:rsidRPr="005C572B" w14:paraId="3A9DA3F9" w14:textId="77777777" w:rsidTr="00DA6064">
        <w:tc>
          <w:tcPr>
            <w:tcW w:w="6941" w:type="dxa"/>
          </w:tcPr>
          <w:p w14:paraId="02CFB849" w14:textId="7ACF8CB7" w:rsidR="00B014F4" w:rsidRPr="005C572B" w:rsidRDefault="00B014F4" w:rsidP="00B014F4">
            <w:r w:rsidRPr="00834912">
              <w:t>Malus’s law will not be expected.</w:t>
            </w:r>
          </w:p>
        </w:tc>
        <w:tc>
          <w:tcPr>
            <w:tcW w:w="1276" w:type="dxa"/>
          </w:tcPr>
          <w:p w14:paraId="75DD6A4F" w14:textId="77777777" w:rsidR="00B014F4" w:rsidRPr="005C572B" w:rsidRDefault="00B014F4" w:rsidP="00B014F4"/>
        </w:tc>
        <w:tc>
          <w:tcPr>
            <w:tcW w:w="1276" w:type="dxa"/>
          </w:tcPr>
          <w:p w14:paraId="4A4455D5" w14:textId="77777777" w:rsidR="00B014F4" w:rsidRPr="005C572B" w:rsidRDefault="00B014F4" w:rsidP="00B014F4"/>
        </w:tc>
      </w:tr>
    </w:tbl>
    <w:p w14:paraId="10F9511A" w14:textId="77777777" w:rsidR="007F2A78" w:rsidRPr="005C572B" w:rsidRDefault="007F2A78" w:rsidP="005C572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5C572B" w:rsidRPr="005C572B" w14:paraId="74A05AFB" w14:textId="77777777" w:rsidTr="00DA6064">
        <w:tc>
          <w:tcPr>
            <w:tcW w:w="9493" w:type="dxa"/>
            <w:gridSpan w:val="3"/>
          </w:tcPr>
          <w:p w14:paraId="18684EB6" w14:textId="31DA22D5" w:rsidR="007F2A78" w:rsidRPr="005C572B" w:rsidRDefault="00B014F4" w:rsidP="004B791F">
            <w:r w:rsidRPr="00B014F4">
              <w:rPr>
                <w:b/>
              </w:rPr>
              <w:t>3.3.1.3</w:t>
            </w:r>
            <w:r w:rsidRPr="00B014F4">
              <w:rPr>
                <w:b/>
              </w:rPr>
              <w:tab/>
              <w:t>Principle of superposition of waves and formation of stationary waves</w:t>
            </w:r>
          </w:p>
        </w:tc>
      </w:tr>
      <w:tr w:rsidR="005C572B" w:rsidRPr="005C572B" w14:paraId="224825AA" w14:textId="77777777" w:rsidTr="00DA6064">
        <w:tc>
          <w:tcPr>
            <w:tcW w:w="6941" w:type="dxa"/>
          </w:tcPr>
          <w:p w14:paraId="46CF383C" w14:textId="52B99D6F" w:rsidR="007F2A78" w:rsidRPr="005C572B" w:rsidRDefault="007F2A78" w:rsidP="005C572B"/>
        </w:tc>
        <w:tc>
          <w:tcPr>
            <w:tcW w:w="1276" w:type="dxa"/>
          </w:tcPr>
          <w:p w14:paraId="16AD22C0" w14:textId="77777777" w:rsidR="007F2A78" w:rsidRPr="003C48A1" w:rsidRDefault="007F2A78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Before Revision (1-5)</w:t>
            </w:r>
          </w:p>
        </w:tc>
        <w:tc>
          <w:tcPr>
            <w:tcW w:w="1276" w:type="dxa"/>
          </w:tcPr>
          <w:p w14:paraId="0B1AE822" w14:textId="77777777" w:rsidR="007F2A78" w:rsidRPr="003C48A1" w:rsidRDefault="007F2A78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After Revision (1-5)</w:t>
            </w:r>
          </w:p>
        </w:tc>
      </w:tr>
      <w:tr w:rsidR="00B014F4" w:rsidRPr="005C572B" w14:paraId="6A3E8221" w14:textId="77777777" w:rsidTr="00DA6064">
        <w:tc>
          <w:tcPr>
            <w:tcW w:w="6941" w:type="dxa"/>
          </w:tcPr>
          <w:p w14:paraId="3253EA08" w14:textId="662948FD" w:rsidR="00B014F4" w:rsidRPr="005C572B" w:rsidRDefault="00B014F4" w:rsidP="00B014F4">
            <w:r w:rsidRPr="000B1224">
              <w:t>Stationary waves.</w:t>
            </w:r>
          </w:p>
        </w:tc>
        <w:tc>
          <w:tcPr>
            <w:tcW w:w="1276" w:type="dxa"/>
          </w:tcPr>
          <w:p w14:paraId="58460394" w14:textId="77777777" w:rsidR="00B014F4" w:rsidRPr="005C572B" w:rsidRDefault="00B014F4" w:rsidP="00B014F4"/>
        </w:tc>
        <w:tc>
          <w:tcPr>
            <w:tcW w:w="1276" w:type="dxa"/>
          </w:tcPr>
          <w:p w14:paraId="11043A55" w14:textId="77777777" w:rsidR="00B014F4" w:rsidRPr="005C572B" w:rsidRDefault="00B014F4" w:rsidP="00B014F4"/>
        </w:tc>
      </w:tr>
      <w:tr w:rsidR="00B014F4" w:rsidRPr="005C572B" w14:paraId="70D2919F" w14:textId="77777777" w:rsidTr="00DA6064">
        <w:tc>
          <w:tcPr>
            <w:tcW w:w="6941" w:type="dxa"/>
          </w:tcPr>
          <w:p w14:paraId="3B07B61D" w14:textId="31E25A0B" w:rsidR="00B014F4" w:rsidRDefault="00822EE7" w:rsidP="00822EE7">
            <w:r>
              <w:t>Nodes and antinodes on strings.</w:t>
            </w:r>
          </w:p>
          <w:p w14:paraId="7B130F1D" w14:textId="4043ECC5" w:rsidR="00822EE7" w:rsidRPr="005C572B" w:rsidRDefault="00822EE7" w:rsidP="00822EE7"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2l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μ</m:t>
                      </m:r>
                    </m:den>
                  </m:f>
                </m:e>
              </m:rad>
            </m:oMath>
            <w:r>
              <w:rPr>
                <w:rFonts w:eastAsiaTheme="minorEastAsia"/>
              </w:rPr>
              <w:t xml:space="preserve">  for first harmonic</w:t>
            </w:r>
          </w:p>
        </w:tc>
        <w:tc>
          <w:tcPr>
            <w:tcW w:w="1276" w:type="dxa"/>
          </w:tcPr>
          <w:p w14:paraId="2537D7A7" w14:textId="77777777" w:rsidR="00B014F4" w:rsidRPr="005C572B" w:rsidRDefault="00B014F4" w:rsidP="00B014F4"/>
        </w:tc>
        <w:tc>
          <w:tcPr>
            <w:tcW w:w="1276" w:type="dxa"/>
          </w:tcPr>
          <w:p w14:paraId="6A58EEEB" w14:textId="77777777" w:rsidR="00B014F4" w:rsidRPr="005C572B" w:rsidRDefault="00B014F4" w:rsidP="00B014F4"/>
        </w:tc>
      </w:tr>
      <w:tr w:rsidR="00B014F4" w:rsidRPr="005C572B" w14:paraId="09F6C5F8" w14:textId="77777777" w:rsidTr="00DA6064">
        <w:tc>
          <w:tcPr>
            <w:tcW w:w="6941" w:type="dxa"/>
          </w:tcPr>
          <w:p w14:paraId="59298250" w14:textId="16C5BFF1" w:rsidR="00B014F4" w:rsidRPr="005C572B" w:rsidRDefault="00B014F4" w:rsidP="00B014F4">
            <w:r w:rsidRPr="000B1224">
              <w:t>The formation of stationary waves by two waves of the same frequency travelling in opposite directions.</w:t>
            </w:r>
          </w:p>
        </w:tc>
        <w:tc>
          <w:tcPr>
            <w:tcW w:w="1276" w:type="dxa"/>
          </w:tcPr>
          <w:p w14:paraId="28791327" w14:textId="77777777" w:rsidR="00B014F4" w:rsidRPr="005C572B" w:rsidRDefault="00B014F4" w:rsidP="00B014F4"/>
        </w:tc>
        <w:tc>
          <w:tcPr>
            <w:tcW w:w="1276" w:type="dxa"/>
          </w:tcPr>
          <w:p w14:paraId="47E07BB6" w14:textId="77777777" w:rsidR="00B014F4" w:rsidRPr="005C572B" w:rsidRDefault="00B014F4" w:rsidP="00B014F4"/>
        </w:tc>
      </w:tr>
      <w:tr w:rsidR="00B014F4" w:rsidRPr="005C572B" w14:paraId="45D2E370" w14:textId="77777777" w:rsidTr="00DA6064">
        <w:tc>
          <w:tcPr>
            <w:tcW w:w="6941" w:type="dxa"/>
          </w:tcPr>
          <w:p w14:paraId="5B156E32" w14:textId="3B612CE9" w:rsidR="00B014F4" w:rsidRPr="005C572B" w:rsidRDefault="00B014F4" w:rsidP="00B014F4">
            <w:r w:rsidRPr="000B1224">
              <w:t>A graphical explanation of formation of stationary waves will be expected.</w:t>
            </w:r>
          </w:p>
        </w:tc>
        <w:tc>
          <w:tcPr>
            <w:tcW w:w="1276" w:type="dxa"/>
          </w:tcPr>
          <w:p w14:paraId="6031495B" w14:textId="77777777" w:rsidR="00B014F4" w:rsidRPr="005C572B" w:rsidRDefault="00B014F4" w:rsidP="00B014F4"/>
        </w:tc>
        <w:tc>
          <w:tcPr>
            <w:tcW w:w="1276" w:type="dxa"/>
          </w:tcPr>
          <w:p w14:paraId="5DD8160D" w14:textId="77777777" w:rsidR="00B014F4" w:rsidRPr="005C572B" w:rsidRDefault="00B014F4" w:rsidP="00B014F4"/>
        </w:tc>
      </w:tr>
      <w:tr w:rsidR="00B014F4" w:rsidRPr="005C572B" w14:paraId="2382ECC5" w14:textId="77777777" w:rsidTr="00DA6064">
        <w:tc>
          <w:tcPr>
            <w:tcW w:w="6941" w:type="dxa"/>
          </w:tcPr>
          <w:p w14:paraId="466C1D0C" w14:textId="2AC55AB1" w:rsidR="00B014F4" w:rsidRPr="005C572B" w:rsidRDefault="00B014F4" w:rsidP="00B014F4">
            <w:r w:rsidRPr="00075EF0">
              <w:t>Stationary waves formed on a string and those produced with microwaves and sound waves should be considered.</w:t>
            </w:r>
          </w:p>
        </w:tc>
        <w:tc>
          <w:tcPr>
            <w:tcW w:w="1276" w:type="dxa"/>
          </w:tcPr>
          <w:p w14:paraId="3CA33BA3" w14:textId="77777777" w:rsidR="00B014F4" w:rsidRPr="005C572B" w:rsidRDefault="00B014F4" w:rsidP="00B014F4"/>
        </w:tc>
        <w:tc>
          <w:tcPr>
            <w:tcW w:w="1276" w:type="dxa"/>
          </w:tcPr>
          <w:p w14:paraId="5D33B3BB" w14:textId="77777777" w:rsidR="00B014F4" w:rsidRPr="005C572B" w:rsidRDefault="00B014F4" w:rsidP="00B014F4"/>
        </w:tc>
      </w:tr>
      <w:tr w:rsidR="00B014F4" w:rsidRPr="005C572B" w14:paraId="08171F0A" w14:textId="77777777" w:rsidTr="00DA6064">
        <w:tc>
          <w:tcPr>
            <w:tcW w:w="6941" w:type="dxa"/>
          </w:tcPr>
          <w:p w14:paraId="68A546BB" w14:textId="70350733" w:rsidR="00B014F4" w:rsidRPr="005C572B" w:rsidRDefault="00B014F4" w:rsidP="00B014F4">
            <w:r w:rsidRPr="00075EF0">
              <w:t xml:space="preserve">Stationary waves on strings will be described in terms of harmonics. The terms fundamental (for first harmonic) and overtone will </w:t>
            </w:r>
            <w:r w:rsidRPr="00075EF0">
              <w:rPr>
                <w:rFonts w:ascii="Arial"/>
                <w:b/>
              </w:rPr>
              <w:t xml:space="preserve">not </w:t>
            </w:r>
            <w:r w:rsidRPr="00075EF0">
              <w:t>be used.</w:t>
            </w:r>
          </w:p>
        </w:tc>
        <w:tc>
          <w:tcPr>
            <w:tcW w:w="1276" w:type="dxa"/>
          </w:tcPr>
          <w:p w14:paraId="279766A7" w14:textId="77777777" w:rsidR="00B014F4" w:rsidRPr="005C572B" w:rsidRDefault="00B014F4" w:rsidP="00B014F4"/>
        </w:tc>
        <w:tc>
          <w:tcPr>
            <w:tcW w:w="1276" w:type="dxa"/>
          </w:tcPr>
          <w:p w14:paraId="7649CBAA" w14:textId="77777777" w:rsidR="00B014F4" w:rsidRPr="005C572B" w:rsidRDefault="00B014F4" w:rsidP="00B014F4"/>
        </w:tc>
      </w:tr>
      <w:tr w:rsidR="00B014F4" w:rsidRPr="005C572B" w14:paraId="27128DBD" w14:textId="77777777" w:rsidTr="00DA6064">
        <w:tc>
          <w:tcPr>
            <w:tcW w:w="6941" w:type="dxa"/>
          </w:tcPr>
          <w:p w14:paraId="70C20141" w14:textId="65FBC7BB" w:rsidR="00B014F4" w:rsidRPr="005C572B" w:rsidRDefault="00B014F4" w:rsidP="00B014F4">
            <w:pPr>
              <w:tabs>
                <w:tab w:val="left" w:pos="4035"/>
              </w:tabs>
            </w:pPr>
            <w:r>
              <w:rPr>
                <w:rFonts w:ascii="Arial"/>
                <w:b/>
              </w:rPr>
              <w:t xml:space="preserve">Required practical 1: </w:t>
            </w:r>
            <w:r>
              <w:t>Investigation into the variation of the frequency of stationary waves on a string with length, tension and mass per unit length of the string.</w:t>
            </w:r>
          </w:p>
        </w:tc>
        <w:tc>
          <w:tcPr>
            <w:tcW w:w="1276" w:type="dxa"/>
          </w:tcPr>
          <w:p w14:paraId="5DB70396" w14:textId="77777777" w:rsidR="00B014F4" w:rsidRPr="005C572B" w:rsidRDefault="00B014F4" w:rsidP="00B014F4"/>
        </w:tc>
        <w:tc>
          <w:tcPr>
            <w:tcW w:w="1276" w:type="dxa"/>
          </w:tcPr>
          <w:p w14:paraId="51117DC3" w14:textId="77777777" w:rsidR="00B014F4" w:rsidRPr="005C572B" w:rsidRDefault="00B014F4" w:rsidP="00B014F4"/>
        </w:tc>
      </w:tr>
    </w:tbl>
    <w:p w14:paraId="243F1179" w14:textId="3919AD71" w:rsidR="007F2A78" w:rsidRDefault="007F2A78" w:rsidP="005C572B"/>
    <w:p w14:paraId="77347B6C" w14:textId="77777777" w:rsidR="00B014F4" w:rsidRPr="00B014F4" w:rsidRDefault="00B014F4" w:rsidP="005C572B">
      <w:pPr>
        <w:rPr>
          <w:b/>
          <w:u w:val="single"/>
        </w:rPr>
      </w:pPr>
    </w:p>
    <w:p w14:paraId="342D1D2D" w14:textId="77777777" w:rsidR="00C25FA9" w:rsidRDefault="00C25FA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6FD0A7" w14:textId="1170EC7C" w:rsidR="00B014F4" w:rsidRPr="00B014F4" w:rsidRDefault="00B014F4" w:rsidP="005C572B">
      <w:pPr>
        <w:rPr>
          <w:b/>
          <w:u w:val="single"/>
        </w:rPr>
      </w:pPr>
      <w:r w:rsidRPr="00B014F4">
        <w:rPr>
          <w:b/>
          <w:u w:val="single"/>
        </w:rPr>
        <w:lastRenderedPageBreak/>
        <w:t>3.3.2</w:t>
      </w:r>
      <w:r w:rsidRPr="00B014F4">
        <w:rPr>
          <w:b/>
          <w:u w:val="single"/>
        </w:rPr>
        <w:tab/>
        <w:t>Refraction, diffraction and interference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51"/>
        <w:gridCol w:w="1221"/>
        <w:gridCol w:w="1221"/>
      </w:tblGrid>
      <w:tr w:rsidR="005C572B" w:rsidRPr="005C572B" w14:paraId="25C1378E" w14:textId="77777777" w:rsidTr="00E044CF">
        <w:tc>
          <w:tcPr>
            <w:tcW w:w="9493" w:type="dxa"/>
            <w:gridSpan w:val="3"/>
          </w:tcPr>
          <w:p w14:paraId="11347D8D" w14:textId="46E4C0C1" w:rsidR="009058E3" w:rsidRPr="005C572B" w:rsidRDefault="00B014F4" w:rsidP="004B791F">
            <w:r w:rsidRPr="00B014F4">
              <w:rPr>
                <w:b/>
              </w:rPr>
              <w:t>3.3.2.1</w:t>
            </w:r>
            <w:r w:rsidRPr="00B014F4">
              <w:rPr>
                <w:b/>
              </w:rPr>
              <w:tab/>
              <w:t>Interference</w:t>
            </w:r>
          </w:p>
        </w:tc>
      </w:tr>
      <w:tr w:rsidR="005C572B" w:rsidRPr="005C572B" w14:paraId="6B45C20A" w14:textId="77777777" w:rsidTr="005F79D4">
        <w:tc>
          <w:tcPr>
            <w:tcW w:w="7051" w:type="dxa"/>
          </w:tcPr>
          <w:p w14:paraId="007D184F" w14:textId="35D98C82" w:rsidR="009058E3" w:rsidRPr="005C572B" w:rsidRDefault="009058E3" w:rsidP="005C572B"/>
        </w:tc>
        <w:tc>
          <w:tcPr>
            <w:tcW w:w="1221" w:type="dxa"/>
          </w:tcPr>
          <w:p w14:paraId="5A1A3A62" w14:textId="77777777" w:rsidR="009058E3" w:rsidRPr="003C48A1" w:rsidRDefault="009058E3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Before Revision (1-5)</w:t>
            </w:r>
          </w:p>
        </w:tc>
        <w:tc>
          <w:tcPr>
            <w:tcW w:w="1221" w:type="dxa"/>
          </w:tcPr>
          <w:p w14:paraId="3B3E9779" w14:textId="77777777" w:rsidR="009058E3" w:rsidRPr="003C48A1" w:rsidRDefault="009058E3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After Revision (1-5)</w:t>
            </w:r>
          </w:p>
        </w:tc>
      </w:tr>
      <w:tr w:rsidR="00B014F4" w:rsidRPr="005C572B" w14:paraId="70306366" w14:textId="77777777" w:rsidTr="005F79D4">
        <w:tc>
          <w:tcPr>
            <w:tcW w:w="7051" w:type="dxa"/>
          </w:tcPr>
          <w:p w14:paraId="6DFDF83E" w14:textId="652C5FFA" w:rsidR="00B014F4" w:rsidRPr="005C572B" w:rsidRDefault="00B014F4" w:rsidP="00B014F4">
            <w:r w:rsidRPr="008E3FE8">
              <w:t>Path difference. Coherence.</w:t>
            </w:r>
          </w:p>
        </w:tc>
        <w:tc>
          <w:tcPr>
            <w:tcW w:w="1221" w:type="dxa"/>
          </w:tcPr>
          <w:p w14:paraId="43295756" w14:textId="77777777" w:rsidR="00B014F4" w:rsidRPr="005C572B" w:rsidRDefault="00B014F4" w:rsidP="00B014F4"/>
        </w:tc>
        <w:tc>
          <w:tcPr>
            <w:tcW w:w="1221" w:type="dxa"/>
          </w:tcPr>
          <w:p w14:paraId="24085EFA" w14:textId="77777777" w:rsidR="00B014F4" w:rsidRPr="005C572B" w:rsidRDefault="00B014F4" w:rsidP="00B014F4"/>
        </w:tc>
      </w:tr>
      <w:tr w:rsidR="00B014F4" w:rsidRPr="005C572B" w14:paraId="69097E9A" w14:textId="77777777" w:rsidTr="005F79D4">
        <w:tc>
          <w:tcPr>
            <w:tcW w:w="7051" w:type="dxa"/>
          </w:tcPr>
          <w:p w14:paraId="03CA23E7" w14:textId="726AEAA9" w:rsidR="00B014F4" w:rsidRPr="005C572B" w:rsidRDefault="00B014F4" w:rsidP="00B014F4">
            <w:r w:rsidRPr="008E3FE8">
              <w:t>Interference and diffraction using a laser as a source of monochromatic light.</w:t>
            </w:r>
          </w:p>
        </w:tc>
        <w:tc>
          <w:tcPr>
            <w:tcW w:w="1221" w:type="dxa"/>
          </w:tcPr>
          <w:p w14:paraId="7CCFFB21" w14:textId="77777777" w:rsidR="00B014F4" w:rsidRPr="005C572B" w:rsidRDefault="00B014F4" w:rsidP="00B014F4"/>
        </w:tc>
        <w:tc>
          <w:tcPr>
            <w:tcW w:w="1221" w:type="dxa"/>
          </w:tcPr>
          <w:p w14:paraId="51E21341" w14:textId="77777777" w:rsidR="00B014F4" w:rsidRPr="005C572B" w:rsidRDefault="00B014F4" w:rsidP="00B014F4"/>
        </w:tc>
      </w:tr>
      <w:tr w:rsidR="00B014F4" w:rsidRPr="005C572B" w14:paraId="28B6E624" w14:textId="77777777" w:rsidTr="005F79D4">
        <w:tc>
          <w:tcPr>
            <w:tcW w:w="7051" w:type="dxa"/>
          </w:tcPr>
          <w:p w14:paraId="2C4AB98E" w14:textId="0AB9445E" w:rsidR="00B014F4" w:rsidRPr="005C572B" w:rsidRDefault="00B014F4" w:rsidP="00B014F4">
            <w:r w:rsidRPr="008E3FE8">
              <w:rPr>
                <w:spacing w:val="-6"/>
              </w:rPr>
              <w:t xml:space="preserve">Young’s </w:t>
            </w:r>
            <w:r w:rsidRPr="008E3FE8">
              <w:t>double-slit experiment: the use of two coherent sources or the use of a single source with double slits</w:t>
            </w:r>
            <w:r w:rsidRPr="008E3FE8">
              <w:rPr>
                <w:spacing w:val="-8"/>
              </w:rPr>
              <w:t xml:space="preserve"> </w:t>
            </w:r>
            <w:r w:rsidRPr="008E3FE8">
              <w:t>to produce an interference</w:t>
            </w:r>
            <w:r w:rsidRPr="008E3FE8">
              <w:rPr>
                <w:spacing w:val="-5"/>
              </w:rPr>
              <w:t xml:space="preserve"> </w:t>
            </w:r>
            <w:r w:rsidRPr="008E3FE8">
              <w:t>pattern.</w:t>
            </w:r>
          </w:p>
        </w:tc>
        <w:tc>
          <w:tcPr>
            <w:tcW w:w="1221" w:type="dxa"/>
          </w:tcPr>
          <w:p w14:paraId="49BD4DBC" w14:textId="77777777" w:rsidR="00B014F4" w:rsidRPr="005C572B" w:rsidRDefault="00B014F4" w:rsidP="00B014F4"/>
        </w:tc>
        <w:tc>
          <w:tcPr>
            <w:tcW w:w="1221" w:type="dxa"/>
          </w:tcPr>
          <w:p w14:paraId="7E5BF445" w14:textId="77777777" w:rsidR="00B014F4" w:rsidRPr="005C572B" w:rsidRDefault="00B014F4" w:rsidP="00B014F4"/>
        </w:tc>
      </w:tr>
      <w:tr w:rsidR="00B014F4" w:rsidRPr="005C572B" w14:paraId="0E88A075" w14:textId="77777777" w:rsidTr="005F79D4">
        <w:tc>
          <w:tcPr>
            <w:tcW w:w="7051" w:type="dxa"/>
          </w:tcPr>
          <w:p w14:paraId="558A1947" w14:textId="31B949F7" w:rsidR="00B014F4" w:rsidRPr="005C572B" w:rsidRDefault="00B014F4" w:rsidP="00C16598">
            <w:r w:rsidRPr="008E3FE8">
              <w:t xml:space="preserve">Fringe spacing, </w:t>
            </w:r>
            <m:oMath>
              <m:r>
                <w:rPr>
                  <w:rFonts w:ascii="Cambria Math" w:hAnsi="Cambria Math"/>
                </w:rPr>
                <m:t>w=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λD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</w:tc>
        <w:tc>
          <w:tcPr>
            <w:tcW w:w="1221" w:type="dxa"/>
          </w:tcPr>
          <w:p w14:paraId="2DF8A2D1" w14:textId="77777777" w:rsidR="00B014F4" w:rsidRPr="005C572B" w:rsidRDefault="00B014F4" w:rsidP="00B014F4"/>
        </w:tc>
        <w:tc>
          <w:tcPr>
            <w:tcW w:w="1221" w:type="dxa"/>
          </w:tcPr>
          <w:p w14:paraId="368B0697" w14:textId="77777777" w:rsidR="00B014F4" w:rsidRPr="005C572B" w:rsidRDefault="00B014F4" w:rsidP="00B014F4"/>
        </w:tc>
      </w:tr>
      <w:tr w:rsidR="00B014F4" w:rsidRPr="005C572B" w14:paraId="3DF63151" w14:textId="77777777" w:rsidTr="005F79D4">
        <w:tc>
          <w:tcPr>
            <w:tcW w:w="7051" w:type="dxa"/>
          </w:tcPr>
          <w:p w14:paraId="3A182AE1" w14:textId="077CCAD9" w:rsidR="00B014F4" w:rsidRPr="005C572B" w:rsidRDefault="00B014F4" w:rsidP="00B014F4">
            <w:r w:rsidRPr="008E3FE8">
              <w:t>Production of interference pattern using white light.</w:t>
            </w:r>
          </w:p>
        </w:tc>
        <w:tc>
          <w:tcPr>
            <w:tcW w:w="1221" w:type="dxa"/>
          </w:tcPr>
          <w:p w14:paraId="4C31BCCC" w14:textId="77777777" w:rsidR="00B014F4" w:rsidRPr="005C572B" w:rsidRDefault="00B014F4" w:rsidP="00B014F4"/>
        </w:tc>
        <w:tc>
          <w:tcPr>
            <w:tcW w:w="1221" w:type="dxa"/>
          </w:tcPr>
          <w:p w14:paraId="2B24CDC1" w14:textId="77777777" w:rsidR="00B014F4" w:rsidRPr="005C572B" w:rsidRDefault="00B014F4" w:rsidP="00B014F4"/>
        </w:tc>
      </w:tr>
      <w:tr w:rsidR="00B014F4" w:rsidRPr="005C572B" w14:paraId="7E67EF09" w14:textId="77777777" w:rsidTr="005F79D4">
        <w:tc>
          <w:tcPr>
            <w:tcW w:w="7051" w:type="dxa"/>
          </w:tcPr>
          <w:p w14:paraId="18C8B836" w14:textId="597E9C68" w:rsidR="00B014F4" w:rsidRPr="005C572B" w:rsidRDefault="00B014F4" w:rsidP="00B014F4">
            <w:r w:rsidRPr="008E3FE8">
              <w:t>Students are expected to show awareness of safety issues associated with using lasers.</w:t>
            </w:r>
          </w:p>
        </w:tc>
        <w:tc>
          <w:tcPr>
            <w:tcW w:w="1221" w:type="dxa"/>
          </w:tcPr>
          <w:p w14:paraId="674FB227" w14:textId="77777777" w:rsidR="00B014F4" w:rsidRPr="005C572B" w:rsidRDefault="00B014F4" w:rsidP="00B014F4"/>
        </w:tc>
        <w:tc>
          <w:tcPr>
            <w:tcW w:w="1221" w:type="dxa"/>
          </w:tcPr>
          <w:p w14:paraId="77727E65" w14:textId="77777777" w:rsidR="00B014F4" w:rsidRPr="005C572B" w:rsidRDefault="00B014F4" w:rsidP="00B014F4"/>
        </w:tc>
      </w:tr>
      <w:tr w:rsidR="00B014F4" w:rsidRPr="005C572B" w14:paraId="360F472D" w14:textId="77777777" w:rsidTr="005F79D4">
        <w:tc>
          <w:tcPr>
            <w:tcW w:w="7051" w:type="dxa"/>
          </w:tcPr>
          <w:p w14:paraId="0BA7BC49" w14:textId="694316BF" w:rsidR="00B014F4" w:rsidRPr="005C572B" w:rsidRDefault="00B014F4" w:rsidP="00B014F4">
            <w:r w:rsidRPr="008E3FE8">
              <w:t>Students will not be required to describe how a laser works.</w:t>
            </w:r>
          </w:p>
        </w:tc>
        <w:tc>
          <w:tcPr>
            <w:tcW w:w="1221" w:type="dxa"/>
          </w:tcPr>
          <w:p w14:paraId="3CEF01C1" w14:textId="77777777" w:rsidR="00B014F4" w:rsidRPr="005C572B" w:rsidRDefault="00B014F4" w:rsidP="00B014F4"/>
        </w:tc>
        <w:tc>
          <w:tcPr>
            <w:tcW w:w="1221" w:type="dxa"/>
          </w:tcPr>
          <w:p w14:paraId="38231CA9" w14:textId="77777777" w:rsidR="00B014F4" w:rsidRPr="005C572B" w:rsidRDefault="00B014F4" w:rsidP="00B014F4"/>
        </w:tc>
      </w:tr>
      <w:tr w:rsidR="00B014F4" w:rsidRPr="005C572B" w14:paraId="6A472F78" w14:textId="77777777" w:rsidTr="005F79D4">
        <w:tc>
          <w:tcPr>
            <w:tcW w:w="7051" w:type="dxa"/>
          </w:tcPr>
          <w:p w14:paraId="4ECDCC2E" w14:textId="4DCC9CD7" w:rsidR="00B014F4" w:rsidRPr="005C572B" w:rsidRDefault="00B014F4" w:rsidP="00B014F4">
            <w:r w:rsidRPr="008E3FE8">
              <w:rPr>
                <w:spacing w:val="-5"/>
              </w:rPr>
              <w:t xml:space="preserve">Students </w:t>
            </w:r>
            <w:r w:rsidRPr="008E3FE8">
              <w:rPr>
                <w:spacing w:val="-4"/>
              </w:rPr>
              <w:t xml:space="preserve">will </w:t>
            </w:r>
            <w:r w:rsidRPr="008E3FE8">
              <w:rPr>
                <w:spacing w:val="-3"/>
              </w:rPr>
              <w:t xml:space="preserve">be </w:t>
            </w:r>
            <w:r w:rsidRPr="008E3FE8">
              <w:rPr>
                <w:spacing w:val="-5"/>
              </w:rPr>
              <w:t xml:space="preserve">expected </w:t>
            </w:r>
            <w:r w:rsidRPr="008E3FE8">
              <w:rPr>
                <w:spacing w:val="-3"/>
              </w:rPr>
              <w:t xml:space="preserve">to </w:t>
            </w:r>
            <w:r w:rsidRPr="008E3FE8">
              <w:rPr>
                <w:spacing w:val="-5"/>
              </w:rPr>
              <w:t xml:space="preserve">describe </w:t>
            </w:r>
            <w:r w:rsidRPr="008E3FE8">
              <w:rPr>
                <w:spacing w:val="-4"/>
              </w:rPr>
              <w:t xml:space="preserve">and </w:t>
            </w:r>
            <w:r w:rsidRPr="008E3FE8">
              <w:rPr>
                <w:spacing w:val="-5"/>
              </w:rPr>
              <w:t xml:space="preserve">explain </w:t>
            </w:r>
            <w:r w:rsidRPr="008E3FE8">
              <w:rPr>
                <w:spacing w:val="-6"/>
              </w:rPr>
              <w:t xml:space="preserve">interference </w:t>
            </w:r>
            <w:r w:rsidRPr="008E3FE8">
              <w:rPr>
                <w:spacing w:val="-5"/>
              </w:rPr>
              <w:t xml:space="preserve">produced </w:t>
            </w:r>
            <w:r w:rsidRPr="008E3FE8">
              <w:rPr>
                <w:spacing w:val="-4"/>
              </w:rPr>
              <w:t xml:space="preserve">with sound and </w:t>
            </w:r>
            <w:r w:rsidRPr="008E3FE8">
              <w:rPr>
                <w:spacing w:val="-5"/>
              </w:rPr>
              <w:t>electromagnetic waves.</w:t>
            </w:r>
          </w:p>
        </w:tc>
        <w:tc>
          <w:tcPr>
            <w:tcW w:w="1221" w:type="dxa"/>
          </w:tcPr>
          <w:p w14:paraId="481ED5D4" w14:textId="77777777" w:rsidR="00B014F4" w:rsidRPr="005C572B" w:rsidRDefault="00B014F4" w:rsidP="00B014F4"/>
        </w:tc>
        <w:tc>
          <w:tcPr>
            <w:tcW w:w="1221" w:type="dxa"/>
          </w:tcPr>
          <w:p w14:paraId="61FE0D0A" w14:textId="77777777" w:rsidR="00B014F4" w:rsidRPr="005C572B" w:rsidRDefault="00B014F4" w:rsidP="00B014F4"/>
        </w:tc>
      </w:tr>
      <w:tr w:rsidR="00B014F4" w:rsidRPr="005C572B" w14:paraId="658EA648" w14:textId="77777777" w:rsidTr="005F79D4">
        <w:tc>
          <w:tcPr>
            <w:tcW w:w="7051" w:type="dxa"/>
          </w:tcPr>
          <w:p w14:paraId="47F4EB94" w14:textId="3DA9BCD2" w:rsidR="00B014F4" w:rsidRPr="005C572B" w:rsidRDefault="00B014F4" w:rsidP="00B014F4">
            <w:r w:rsidRPr="008E3FE8">
              <w:t>Appreciation of how knowledge and understanding of nature of electromagnetic radiation has changed over time.</w:t>
            </w:r>
          </w:p>
        </w:tc>
        <w:tc>
          <w:tcPr>
            <w:tcW w:w="1221" w:type="dxa"/>
          </w:tcPr>
          <w:p w14:paraId="19FE7691" w14:textId="77777777" w:rsidR="00B014F4" w:rsidRPr="005C572B" w:rsidRDefault="00B014F4" w:rsidP="00B014F4"/>
        </w:tc>
        <w:tc>
          <w:tcPr>
            <w:tcW w:w="1221" w:type="dxa"/>
          </w:tcPr>
          <w:p w14:paraId="52175E6F" w14:textId="77777777" w:rsidR="00B014F4" w:rsidRPr="005C572B" w:rsidRDefault="00B014F4" w:rsidP="00B014F4"/>
        </w:tc>
      </w:tr>
      <w:tr w:rsidR="00B014F4" w:rsidRPr="005C572B" w14:paraId="3B31BE0B" w14:textId="77777777" w:rsidTr="005F79D4">
        <w:tc>
          <w:tcPr>
            <w:tcW w:w="7051" w:type="dxa"/>
          </w:tcPr>
          <w:p w14:paraId="5EAED09A" w14:textId="717F8085" w:rsidR="00B014F4" w:rsidRPr="008E3FE8" w:rsidRDefault="00B014F4" w:rsidP="00B014F4">
            <w:r>
              <w:rPr>
                <w:rFonts w:ascii="Arial" w:hAnsi="Arial"/>
                <w:b/>
              </w:rPr>
              <w:t xml:space="preserve">Required practical 2: </w:t>
            </w:r>
            <w:r>
              <w:t>Investigation of interference effects to include the Young’s slit experiment and interference by a diffraction grating.</w:t>
            </w:r>
          </w:p>
        </w:tc>
        <w:tc>
          <w:tcPr>
            <w:tcW w:w="1221" w:type="dxa"/>
          </w:tcPr>
          <w:p w14:paraId="73859DDA" w14:textId="77777777" w:rsidR="00B014F4" w:rsidRPr="005C572B" w:rsidRDefault="00B014F4" w:rsidP="00B014F4"/>
        </w:tc>
        <w:tc>
          <w:tcPr>
            <w:tcW w:w="1221" w:type="dxa"/>
          </w:tcPr>
          <w:p w14:paraId="6805A256" w14:textId="77777777" w:rsidR="00B014F4" w:rsidRPr="005C572B" w:rsidRDefault="00B014F4" w:rsidP="00B014F4"/>
        </w:tc>
      </w:tr>
    </w:tbl>
    <w:p w14:paraId="6B03A6D8" w14:textId="59323823" w:rsidR="009058E3" w:rsidRPr="005C572B" w:rsidRDefault="009058E3" w:rsidP="005C572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5C572B" w:rsidRPr="005C572B" w14:paraId="2309CB67" w14:textId="77777777" w:rsidTr="00E044CF">
        <w:tc>
          <w:tcPr>
            <w:tcW w:w="9493" w:type="dxa"/>
            <w:gridSpan w:val="3"/>
          </w:tcPr>
          <w:p w14:paraId="1A936155" w14:textId="19C0DFCC" w:rsidR="009058E3" w:rsidRPr="005C572B" w:rsidRDefault="00B014F4" w:rsidP="005C572B">
            <w:r w:rsidRPr="00B014F4">
              <w:rPr>
                <w:b/>
              </w:rPr>
              <w:t>3.3.2.2</w:t>
            </w:r>
            <w:r w:rsidRPr="00B014F4">
              <w:rPr>
                <w:b/>
              </w:rPr>
              <w:tab/>
              <w:t xml:space="preserve">Diffraction </w:t>
            </w:r>
          </w:p>
        </w:tc>
      </w:tr>
      <w:tr w:rsidR="005C572B" w:rsidRPr="005C572B" w14:paraId="62CBCDF5" w14:textId="77777777" w:rsidTr="00E044CF">
        <w:tc>
          <w:tcPr>
            <w:tcW w:w="6941" w:type="dxa"/>
          </w:tcPr>
          <w:p w14:paraId="49CCF9DF" w14:textId="75F02141" w:rsidR="009058E3" w:rsidRPr="005C572B" w:rsidRDefault="009058E3" w:rsidP="005C572B"/>
        </w:tc>
        <w:tc>
          <w:tcPr>
            <w:tcW w:w="1276" w:type="dxa"/>
          </w:tcPr>
          <w:p w14:paraId="579AB67A" w14:textId="77777777" w:rsidR="009058E3" w:rsidRPr="003C48A1" w:rsidRDefault="009058E3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Before Revision (1-5)</w:t>
            </w:r>
          </w:p>
        </w:tc>
        <w:tc>
          <w:tcPr>
            <w:tcW w:w="1276" w:type="dxa"/>
          </w:tcPr>
          <w:p w14:paraId="655757AF" w14:textId="77777777" w:rsidR="009058E3" w:rsidRPr="003C48A1" w:rsidRDefault="009058E3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After Revision (1-5)</w:t>
            </w:r>
          </w:p>
        </w:tc>
      </w:tr>
      <w:tr w:rsidR="00B014F4" w:rsidRPr="005C572B" w14:paraId="18338684" w14:textId="77777777" w:rsidTr="00E044CF">
        <w:tc>
          <w:tcPr>
            <w:tcW w:w="6941" w:type="dxa"/>
          </w:tcPr>
          <w:p w14:paraId="4D9F31A0" w14:textId="2E5885EE" w:rsidR="00B014F4" w:rsidRPr="005C572B" w:rsidRDefault="00B014F4" w:rsidP="00B014F4">
            <w:r w:rsidRPr="00FE1C84">
              <w:t>Appearance of the diffraction pattern from a single slit using monochromatic and white light.</w:t>
            </w:r>
          </w:p>
        </w:tc>
        <w:tc>
          <w:tcPr>
            <w:tcW w:w="1276" w:type="dxa"/>
          </w:tcPr>
          <w:p w14:paraId="6F3F92E0" w14:textId="77777777" w:rsidR="00B014F4" w:rsidRPr="005C572B" w:rsidRDefault="00B014F4" w:rsidP="00B014F4"/>
        </w:tc>
        <w:tc>
          <w:tcPr>
            <w:tcW w:w="1276" w:type="dxa"/>
          </w:tcPr>
          <w:p w14:paraId="74F28DB6" w14:textId="77777777" w:rsidR="00B014F4" w:rsidRPr="005C572B" w:rsidRDefault="00B014F4" w:rsidP="00B014F4"/>
        </w:tc>
      </w:tr>
      <w:tr w:rsidR="00B014F4" w:rsidRPr="005C572B" w14:paraId="5D2E8607" w14:textId="77777777" w:rsidTr="00E044CF">
        <w:tc>
          <w:tcPr>
            <w:tcW w:w="6941" w:type="dxa"/>
          </w:tcPr>
          <w:p w14:paraId="723636E4" w14:textId="1516BE9A" w:rsidR="00B014F4" w:rsidRPr="005C572B" w:rsidRDefault="00B014F4" w:rsidP="00B014F4">
            <w:r w:rsidRPr="00FE1C84">
              <w:t>Qualitative treatment of the variation of the width of the central diffraction maximum with wavelength and slit width. The graph of intensity against angular separation is not required.</w:t>
            </w:r>
          </w:p>
        </w:tc>
        <w:tc>
          <w:tcPr>
            <w:tcW w:w="1276" w:type="dxa"/>
          </w:tcPr>
          <w:p w14:paraId="24E4BAAF" w14:textId="77777777" w:rsidR="00B014F4" w:rsidRPr="005C572B" w:rsidRDefault="00B014F4" w:rsidP="00B014F4"/>
        </w:tc>
        <w:tc>
          <w:tcPr>
            <w:tcW w:w="1276" w:type="dxa"/>
          </w:tcPr>
          <w:p w14:paraId="75DA9261" w14:textId="77777777" w:rsidR="00B014F4" w:rsidRPr="005C572B" w:rsidRDefault="00B014F4" w:rsidP="00B014F4"/>
        </w:tc>
      </w:tr>
      <w:tr w:rsidR="00B014F4" w:rsidRPr="005C572B" w14:paraId="40FA3A33" w14:textId="77777777" w:rsidTr="00E044CF">
        <w:tc>
          <w:tcPr>
            <w:tcW w:w="6941" w:type="dxa"/>
          </w:tcPr>
          <w:p w14:paraId="0232F819" w14:textId="328970C1" w:rsidR="00B014F4" w:rsidRPr="005C572B" w:rsidRDefault="00B014F4" w:rsidP="00B014F4">
            <w:r w:rsidRPr="00FE1C84">
              <w:t xml:space="preserve">Plane transmission diffraction grating at normal incidence. </w:t>
            </w:r>
          </w:p>
        </w:tc>
        <w:tc>
          <w:tcPr>
            <w:tcW w:w="1276" w:type="dxa"/>
          </w:tcPr>
          <w:p w14:paraId="786482FD" w14:textId="77777777" w:rsidR="00B014F4" w:rsidRPr="005C572B" w:rsidRDefault="00B014F4" w:rsidP="00B014F4"/>
        </w:tc>
        <w:tc>
          <w:tcPr>
            <w:tcW w:w="1276" w:type="dxa"/>
          </w:tcPr>
          <w:p w14:paraId="43020EAF" w14:textId="77777777" w:rsidR="00B014F4" w:rsidRPr="005C572B" w:rsidRDefault="00B014F4" w:rsidP="00B014F4"/>
        </w:tc>
      </w:tr>
      <w:tr w:rsidR="00B014F4" w:rsidRPr="005C572B" w14:paraId="195EA52B" w14:textId="77777777" w:rsidTr="00E044CF">
        <w:tc>
          <w:tcPr>
            <w:tcW w:w="6941" w:type="dxa"/>
          </w:tcPr>
          <w:p w14:paraId="3D5F0302" w14:textId="527F3CB3" w:rsidR="00B014F4" w:rsidRPr="00FE1C84" w:rsidRDefault="00B014F4" w:rsidP="00C16598">
            <w:r w:rsidRPr="00FE1C84">
              <w:t>Derivation of</w:t>
            </w:r>
            <w:r w:rsidR="00C16598">
              <w:t xml:space="preserve"> </w:t>
            </w:r>
            <w:r w:rsidRPr="00FE1C84">
              <w:t xml:space="preserve"> </w:t>
            </w:r>
            <w:r w:rsidR="00C16598" w:rsidRPr="00C16598">
              <w:rPr>
                <w:i/>
              </w:rPr>
              <w:t>d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θ=nλ</m:t>
                  </m:r>
                </m:e>
              </m:func>
            </m:oMath>
          </w:p>
        </w:tc>
        <w:tc>
          <w:tcPr>
            <w:tcW w:w="1276" w:type="dxa"/>
          </w:tcPr>
          <w:p w14:paraId="010325F8" w14:textId="77777777" w:rsidR="00B014F4" w:rsidRPr="005C572B" w:rsidRDefault="00B014F4" w:rsidP="00B014F4"/>
        </w:tc>
        <w:tc>
          <w:tcPr>
            <w:tcW w:w="1276" w:type="dxa"/>
          </w:tcPr>
          <w:p w14:paraId="70D43E15" w14:textId="77777777" w:rsidR="00B014F4" w:rsidRPr="005C572B" w:rsidRDefault="00B014F4" w:rsidP="00B014F4"/>
        </w:tc>
      </w:tr>
      <w:tr w:rsidR="00B014F4" w:rsidRPr="005C572B" w14:paraId="413BA20D" w14:textId="77777777" w:rsidTr="00E044CF">
        <w:tc>
          <w:tcPr>
            <w:tcW w:w="6941" w:type="dxa"/>
          </w:tcPr>
          <w:p w14:paraId="3592FAFB" w14:textId="60578A75" w:rsidR="00B014F4" w:rsidRPr="005C572B" w:rsidRDefault="00B014F4" w:rsidP="00B014F4">
            <w:r w:rsidRPr="00FE1C84">
              <w:t>Use of the spectrometer will not be tested.</w:t>
            </w:r>
          </w:p>
        </w:tc>
        <w:tc>
          <w:tcPr>
            <w:tcW w:w="1276" w:type="dxa"/>
          </w:tcPr>
          <w:p w14:paraId="62B34546" w14:textId="77777777" w:rsidR="00B014F4" w:rsidRPr="005C572B" w:rsidRDefault="00B014F4" w:rsidP="00B014F4"/>
        </w:tc>
        <w:tc>
          <w:tcPr>
            <w:tcW w:w="1276" w:type="dxa"/>
          </w:tcPr>
          <w:p w14:paraId="12758352" w14:textId="77777777" w:rsidR="00B014F4" w:rsidRPr="005C572B" w:rsidRDefault="00B014F4" w:rsidP="00B014F4"/>
        </w:tc>
      </w:tr>
      <w:tr w:rsidR="00B014F4" w:rsidRPr="005C572B" w14:paraId="2A90ECA7" w14:textId="77777777" w:rsidTr="00E044CF">
        <w:tc>
          <w:tcPr>
            <w:tcW w:w="6941" w:type="dxa"/>
          </w:tcPr>
          <w:p w14:paraId="3AC672F7" w14:textId="1967A0AB" w:rsidR="00B014F4" w:rsidRPr="005C572B" w:rsidRDefault="00B014F4" w:rsidP="00B014F4">
            <w:r w:rsidRPr="00FE1C84">
              <w:t>Applications of diffraction gratings.</w:t>
            </w:r>
          </w:p>
        </w:tc>
        <w:tc>
          <w:tcPr>
            <w:tcW w:w="1276" w:type="dxa"/>
          </w:tcPr>
          <w:p w14:paraId="6A35318A" w14:textId="77777777" w:rsidR="00B014F4" w:rsidRPr="005C572B" w:rsidRDefault="00B014F4" w:rsidP="00B014F4"/>
        </w:tc>
        <w:tc>
          <w:tcPr>
            <w:tcW w:w="1276" w:type="dxa"/>
          </w:tcPr>
          <w:p w14:paraId="15BA63BC" w14:textId="77777777" w:rsidR="00B014F4" w:rsidRPr="005C572B" w:rsidRDefault="00B014F4" w:rsidP="00B014F4"/>
        </w:tc>
      </w:tr>
    </w:tbl>
    <w:p w14:paraId="7229F00A" w14:textId="77777777" w:rsidR="004F5F53" w:rsidRPr="005C572B" w:rsidRDefault="004F5F53" w:rsidP="005C572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5C572B" w:rsidRPr="005C572B" w14:paraId="310E7F22" w14:textId="77777777" w:rsidTr="00E044CF">
        <w:tc>
          <w:tcPr>
            <w:tcW w:w="9493" w:type="dxa"/>
            <w:gridSpan w:val="3"/>
          </w:tcPr>
          <w:p w14:paraId="33D29798" w14:textId="09E4FF1D" w:rsidR="009058E3" w:rsidRPr="005C572B" w:rsidRDefault="00B014F4" w:rsidP="005C572B">
            <w:r w:rsidRPr="00B014F4">
              <w:rPr>
                <w:b/>
              </w:rPr>
              <w:t>3.3.2.3</w:t>
            </w:r>
            <w:r w:rsidRPr="00B014F4">
              <w:rPr>
                <w:b/>
              </w:rPr>
              <w:tab/>
              <w:t>Refraction at a plane surface</w:t>
            </w:r>
          </w:p>
        </w:tc>
      </w:tr>
      <w:tr w:rsidR="005C572B" w:rsidRPr="005C572B" w14:paraId="02341E14" w14:textId="77777777" w:rsidTr="00E044CF">
        <w:tc>
          <w:tcPr>
            <w:tcW w:w="6941" w:type="dxa"/>
          </w:tcPr>
          <w:p w14:paraId="142FF7D2" w14:textId="1838A623" w:rsidR="009058E3" w:rsidRPr="005C572B" w:rsidRDefault="009058E3" w:rsidP="005C572B">
            <w:bookmarkStart w:id="0" w:name="_GoBack"/>
            <w:bookmarkEnd w:id="0"/>
          </w:p>
        </w:tc>
        <w:tc>
          <w:tcPr>
            <w:tcW w:w="1276" w:type="dxa"/>
          </w:tcPr>
          <w:p w14:paraId="0F42FD2C" w14:textId="77777777" w:rsidR="009058E3" w:rsidRPr="003C48A1" w:rsidRDefault="009058E3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Before Revision (1-5)</w:t>
            </w:r>
          </w:p>
        </w:tc>
        <w:tc>
          <w:tcPr>
            <w:tcW w:w="1276" w:type="dxa"/>
          </w:tcPr>
          <w:p w14:paraId="17F73836" w14:textId="77777777" w:rsidR="009058E3" w:rsidRPr="003C48A1" w:rsidRDefault="009058E3" w:rsidP="005C572B">
            <w:pPr>
              <w:rPr>
                <w:sz w:val="18"/>
              </w:rPr>
            </w:pPr>
            <w:r w:rsidRPr="003C48A1">
              <w:rPr>
                <w:sz w:val="18"/>
              </w:rPr>
              <w:t>After Revision (1-5)</w:t>
            </w:r>
          </w:p>
        </w:tc>
      </w:tr>
      <w:tr w:rsidR="005C572B" w:rsidRPr="005C572B" w14:paraId="08140CDB" w14:textId="77777777" w:rsidTr="006F2B1B">
        <w:trPr>
          <w:trHeight w:val="534"/>
        </w:trPr>
        <w:tc>
          <w:tcPr>
            <w:tcW w:w="6941" w:type="dxa"/>
          </w:tcPr>
          <w:p w14:paraId="58FBD97D" w14:textId="5C1AC571" w:rsidR="005C572B" w:rsidRPr="00C16598" w:rsidRDefault="00B014F4" w:rsidP="006F2B1B">
            <w:pPr>
              <w:pStyle w:val="TableParagraph"/>
              <w:spacing w:before="100" w:beforeAutospacing="1" w:after="120" w:line="289" w:lineRule="exact"/>
              <w:ind w:left="102"/>
              <w:rPr>
                <w:rFonts w:asciiTheme="minorHAnsi" w:hAnsiTheme="minorHAnsi"/>
              </w:rPr>
            </w:pPr>
            <w:r w:rsidRPr="00B014F4">
              <w:rPr>
                <w:rFonts w:asciiTheme="minorHAnsi" w:hAnsiTheme="minorHAnsi"/>
              </w:rPr>
              <w:t>R</w:t>
            </w:r>
            <w:r w:rsidR="00C16598">
              <w:rPr>
                <w:rFonts w:asciiTheme="minorHAnsi" w:hAnsiTheme="minorHAnsi"/>
              </w:rPr>
              <w:t xml:space="preserve">efractive index of a substance </w:t>
            </w:r>
            <m:oMath>
              <m:r>
                <w:rPr>
                  <w:rFonts w:ascii="Cambria Math" w:hAnsi="Cambria Math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oMath>
          </w:p>
        </w:tc>
        <w:tc>
          <w:tcPr>
            <w:tcW w:w="1276" w:type="dxa"/>
          </w:tcPr>
          <w:p w14:paraId="50D37AE2" w14:textId="77777777" w:rsidR="005C572B" w:rsidRPr="005C572B" w:rsidRDefault="005C572B" w:rsidP="006F2B1B">
            <w:pPr>
              <w:spacing w:before="100" w:beforeAutospacing="1" w:after="120"/>
            </w:pPr>
          </w:p>
        </w:tc>
        <w:tc>
          <w:tcPr>
            <w:tcW w:w="1276" w:type="dxa"/>
          </w:tcPr>
          <w:p w14:paraId="5C1E0E36" w14:textId="77777777" w:rsidR="005C572B" w:rsidRPr="005C572B" w:rsidRDefault="005C572B" w:rsidP="006F2B1B">
            <w:pPr>
              <w:spacing w:before="100" w:beforeAutospacing="1" w:after="120"/>
            </w:pPr>
          </w:p>
        </w:tc>
      </w:tr>
      <w:tr w:rsidR="005C572B" w:rsidRPr="005C572B" w14:paraId="460B0AC9" w14:textId="77777777" w:rsidTr="00E044CF">
        <w:tc>
          <w:tcPr>
            <w:tcW w:w="6941" w:type="dxa"/>
          </w:tcPr>
          <w:p w14:paraId="043DDBDE" w14:textId="25457B94" w:rsidR="005C572B" w:rsidRPr="00B014F4" w:rsidRDefault="00B014F4" w:rsidP="006F2B1B">
            <w:pPr>
              <w:pStyle w:val="TableParagraph"/>
              <w:spacing w:before="93" w:line="242" w:lineRule="auto"/>
              <w:ind w:right="315"/>
            </w:pPr>
            <w:r w:rsidRPr="00B014F4">
              <w:rPr>
                <w:rFonts w:asciiTheme="minorHAnsi" w:hAnsiTheme="minorHAnsi"/>
              </w:rPr>
              <w:t>Students should recall that the refractiv</w:t>
            </w:r>
            <w:r w:rsidR="006F2B1B">
              <w:rPr>
                <w:rFonts w:asciiTheme="minorHAnsi" w:hAnsiTheme="minorHAnsi"/>
              </w:rPr>
              <w:t xml:space="preserve">e index of air is approximately </w:t>
            </w:r>
            <w:r w:rsidRPr="00B014F4">
              <w:rPr>
                <w:rFonts w:asciiTheme="minorHAnsi" w:hAnsiTheme="minorHAnsi"/>
              </w:rPr>
              <w:t>1.</w:t>
            </w:r>
          </w:p>
        </w:tc>
        <w:tc>
          <w:tcPr>
            <w:tcW w:w="1276" w:type="dxa"/>
          </w:tcPr>
          <w:p w14:paraId="542890DD" w14:textId="77777777" w:rsidR="005C572B" w:rsidRPr="005C572B" w:rsidRDefault="005C572B" w:rsidP="005C572B"/>
        </w:tc>
        <w:tc>
          <w:tcPr>
            <w:tcW w:w="1276" w:type="dxa"/>
          </w:tcPr>
          <w:p w14:paraId="334A577C" w14:textId="77777777" w:rsidR="005C572B" w:rsidRPr="005C572B" w:rsidRDefault="005C572B" w:rsidP="005C572B"/>
        </w:tc>
      </w:tr>
      <w:tr w:rsidR="005C572B" w:rsidRPr="005C572B" w14:paraId="05BBCE74" w14:textId="77777777" w:rsidTr="00E044CF">
        <w:tc>
          <w:tcPr>
            <w:tcW w:w="6941" w:type="dxa"/>
          </w:tcPr>
          <w:p w14:paraId="7C241E2D" w14:textId="26526F91" w:rsidR="006F2B1B" w:rsidRPr="006F2B1B" w:rsidRDefault="00B014F4" w:rsidP="006F2B1B">
            <w:pPr>
              <w:pStyle w:val="TableParagraph"/>
              <w:spacing w:before="0" w:after="120" w:line="327" w:lineRule="exact"/>
              <w:ind w:left="102"/>
              <w:rPr>
                <w:rFonts w:asciiTheme="minorHAnsi" w:hAnsiTheme="minorHAnsi"/>
              </w:rPr>
            </w:pPr>
            <w:r w:rsidRPr="00B014F4">
              <w:rPr>
                <w:rFonts w:asciiTheme="minorHAnsi" w:hAnsiTheme="minorHAnsi"/>
              </w:rPr>
              <w:t xml:space="preserve">Snell’s law of refraction for a boundary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14:paraId="30A99996" w14:textId="10A6A2E8" w:rsidR="005C572B" w:rsidRPr="006F2B1B" w:rsidRDefault="006F2B1B" w:rsidP="006F2B1B">
            <w:pPr>
              <w:pStyle w:val="TableParagraph"/>
              <w:spacing w:before="0" w:after="120" w:line="327" w:lineRule="exact"/>
              <w:ind w:left="102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</w:rPr>
              <w:t xml:space="preserve">Total internal reflection </w:t>
            </w:r>
            <m:oMath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</w:p>
        </w:tc>
        <w:tc>
          <w:tcPr>
            <w:tcW w:w="1276" w:type="dxa"/>
          </w:tcPr>
          <w:p w14:paraId="7575DDCA" w14:textId="77777777" w:rsidR="005C572B" w:rsidRPr="005C572B" w:rsidRDefault="005C572B" w:rsidP="005C572B"/>
        </w:tc>
        <w:tc>
          <w:tcPr>
            <w:tcW w:w="1276" w:type="dxa"/>
          </w:tcPr>
          <w:p w14:paraId="45CA8778" w14:textId="77777777" w:rsidR="005C572B" w:rsidRPr="005C572B" w:rsidRDefault="005C572B" w:rsidP="005C572B"/>
        </w:tc>
      </w:tr>
      <w:tr w:rsidR="00B014F4" w:rsidRPr="005C572B" w14:paraId="5C9949C2" w14:textId="77777777" w:rsidTr="00E044CF">
        <w:tc>
          <w:tcPr>
            <w:tcW w:w="6941" w:type="dxa"/>
          </w:tcPr>
          <w:p w14:paraId="10EBF30A" w14:textId="6763345C" w:rsidR="00B014F4" w:rsidRPr="005C572B" w:rsidRDefault="00B014F4" w:rsidP="00B014F4">
            <w:r w:rsidRPr="001D3CBC">
              <w:t>Simple treatment of fibre optics including the function of the cladding.</w:t>
            </w:r>
          </w:p>
        </w:tc>
        <w:tc>
          <w:tcPr>
            <w:tcW w:w="1276" w:type="dxa"/>
          </w:tcPr>
          <w:p w14:paraId="46D77144" w14:textId="77777777" w:rsidR="00B014F4" w:rsidRPr="005C572B" w:rsidRDefault="00B014F4" w:rsidP="00B014F4"/>
        </w:tc>
        <w:tc>
          <w:tcPr>
            <w:tcW w:w="1276" w:type="dxa"/>
          </w:tcPr>
          <w:p w14:paraId="5221251A" w14:textId="77777777" w:rsidR="00B014F4" w:rsidRPr="005C572B" w:rsidRDefault="00B014F4" w:rsidP="00B014F4"/>
        </w:tc>
      </w:tr>
      <w:tr w:rsidR="00B014F4" w:rsidRPr="005C572B" w14:paraId="0F487229" w14:textId="77777777" w:rsidTr="00E044CF">
        <w:tc>
          <w:tcPr>
            <w:tcW w:w="6941" w:type="dxa"/>
          </w:tcPr>
          <w:p w14:paraId="5F3E31AD" w14:textId="3912157F" w:rsidR="00B014F4" w:rsidRPr="005C572B" w:rsidRDefault="00B014F4" w:rsidP="00B014F4">
            <w:r w:rsidRPr="001D3CBC">
              <w:t xml:space="preserve">Optical fibres will be limited to step index only. </w:t>
            </w:r>
          </w:p>
        </w:tc>
        <w:tc>
          <w:tcPr>
            <w:tcW w:w="1276" w:type="dxa"/>
          </w:tcPr>
          <w:p w14:paraId="7004A42B" w14:textId="77777777" w:rsidR="00B014F4" w:rsidRPr="005C572B" w:rsidRDefault="00B014F4" w:rsidP="00B014F4"/>
        </w:tc>
        <w:tc>
          <w:tcPr>
            <w:tcW w:w="1276" w:type="dxa"/>
          </w:tcPr>
          <w:p w14:paraId="7D1AFC27" w14:textId="77777777" w:rsidR="00B014F4" w:rsidRPr="005C572B" w:rsidRDefault="00B014F4" w:rsidP="00B014F4"/>
        </w:tc>
      </w:tr>
      <w:tr w:rsidR="00B014F4" w:rsidRPr="005C572B" w14:paraId="695029EA" w14:textId="77777777" w:rsidTr="00E044CF">
        <w:tc>
          <w:tcPr>
            <w:tcW w:w="6941" w:type="dxa"/>
          </w:tcPr>
          <w:p w14:paraId="4531FA07" w14:textId="05CF6B4D" w:rsidR="00B014F4" w:rsidRPr="005C572B" w:rsidRDefault="00B014F4" w:rsidP="00B014F4">
            <w:r w:rsidRPr="001D3CBC">
              <w:t>Material and modal dispersion.</w:t>
            </w:r>
          </w:p>
        </w:tc>
        <w:tc>
          <w:tcPr>
            <w:tcW w:w="1276" w:type="dxa"/>
          </w:tcPr>
          <w:p w14:paraId="2951BE01" w14:textId="77777777" w:rsidR="00B014F4" w:rsidRPr="005C572B" w:rsidRDefault="00B014F4" w:rsidP="00B014F4"/>
        </w:tc>
        <w:tc>
          <w:tcPr>
            <w:tcW w:w="1276" w:type="dxa"/>
          </w:tcPr>
          <w:p w14:paraId="3FF30694" w14:textId="77777777" w:rsidR="00B014F4" w:rsidRPr="005C572B" w:rsidRDefault="00B014F4" w:rsidP="00B014F4"/>
        </w:tc>
      </w:tr>
      <w:tr w:rsidR="00B014F4" w:rsidRPr="005C572B" w14:paraId="3C34ED6C" w14:textId="77777777" w:rsidTr="00E044CF">
        <w:tc>
          <w:tcPr>
            <w:tcW w:w="6941" w:type="dxa"/>
          </w:tcPr>
          <w:p w14:paraId="70B41C89" w14:textId="7BB966DC" w:rsidR="00B014F4" w:rsidRPr="005C572B" w:rsidRDefault="00B014F4" w:rsidP="00B014F4">
            <w:r w:rsidRPr="001D3CBC">
              <w:t>Students are expected to understand the principles and consequences of pulse broadening and absorption.</w:t>
            </w:r>
          </w:p>
        </w:tc>
        <w:tc>
          <w:tcPr>
            <w:tcW w:w="1276" w:type="dxa"/>
          </w:tcPr>
          <w:p w14:paraId="48B79A7F" w14:textId="77777777" w:rsidR="00B014F4" w:rsidRPr="005C572B" w:rsidRDefault="00B014F4" w:rsidP="00B014F4"/>
        </w:tc>
        <w:tc>
          <w:tcPr>
            <w:tcW w:w="1276" w:type="dxa"/>
          </w:tcPr>
          <w:p w14:paraId="46AED52D" w14:textId="77777777" w:rsidR="00B014F4" w:rsidRPr="005C572B" w:rsidRDefault="00B014F4" w:rsidP="00B014F4"/>
        </w:tc>
      </w:tr>
    </w:tbl>
    <w:p w14:paraId="526F4A01" w14:textId="149F2DBC" w:rsidR="004F5F53" w:rsidRPr="005C572B" w:rsidRDefault="004F5F53" w:rsidP="006F2B1B"/>
    <w:sectPr w:rsidR="004F5F53" w:rsidRPr="005C572B" w:rsidSect="00C25FA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A0E46" w14:textId="77777777" w:rsidR="008051C2" w:rsidRDefault="008051C2" w:rsidP="0017659C">
      <w:pPr>
        <w:spacing w:after="0" w:line="240" w:lineRule="auto"/>
      </w:pPr>
      <w:r>
        <w:separator/>
      </w:r>
    </w:p>
  </w:endnote>
  <w:endnote w:type="continuationSeparator" w:id="0">
    <w:p w14:paraId="3FE3657D" w14:textId="77777777" w:rsidR="008051C2" w:rsidRDefault="008051C2" w:rsidP="0017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F30E0" w14:textId="77777777" w:rsidR="008051C2" w:rsidRDefault="008051C2" w:rsidP="0017659C">
      <w:pPr>
        <w:spacing w:after="0" w:line="240" w:lineRule="auto"/>
      </w:pPr>
      <w:r>
        <w:separator/>
      </w:r>
    </w:p>
  </w:footnote>
  <w:footnote w:type="continuationSeparator" w:id="0">
    <w:p w14:paraId="3E6FD168" w14:textId="77777777" w:rsidR="008051C2" w:rsidRDefault="008051C2" w:rsidP="0017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ACF"/>
    <w:multiLevelType w:val="multilevel"/>
    <w:tmpl w:val="85104468"/>
    <w:lvl w:ilvl="0">
      <w:start w:val="4"/>
      <w:numFmt w:val="decimal"/>
      <w:lvlText w:val="%1"/>
      <w:lvlJc w:val="left"/>
      <w:pPr>
        <w:ind w:left="816" w:hanging="71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713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176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358"/>
      </w:pPr>
      <w:rPr>
        <w:rFonts w:hint="default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</w:rPr>
    </w:lvl>
    <w:lvl w:ilvl="5">
      <w:numFmt w:val="bullet"/>
      <w:lvlText w:val="•"/>
      <w:lvlJc w:val="left"/>
      <w:pPr>
        <w:ind w:left="4939" w:hanging="358"/>
      </w:pPr>
      <w:rPr>
        <w:rFonts w:hint="default"/>
      </w:rPr>
    </w:lvl>
    <w:lvl w:ilvl="6">
      <w:numFmt w:val="bullet"/>
      <w:lvlText w:val="•"/>
      <w:lvlJc w:val="left"/>
      <w:pPr>
        <w:ind w:left="5879" w:hanging="358"/>
      </w:pPr>
      <w:rPr>
        <w:rFonts w:hint="default"/>
      </w:rPr>
    </w:lvl>
    <w:lvl w:ilvl="7">
      <w:numFmt w:val="bullet"/>
      <w:lvlText w:val="•"/>
      <w:lvlJc w:val="left"/>
      <w:pPr>
        <w:ind w:left="6818" w:hanging="358"/>
      </w:pPr>
      <w:rPr>
        <w:rFonts w:hint="default"/>
      </w:rPr>
    </w:lvl>
    <w:lvl w:ilvl="8">
      <w:numFmt w:val="bullet"/>
      <w:lvlText w:val="•"/>
      <w:lvlJc w:val="left"/>
      <w:pPr>
        <w:ind w:left="7758" w:hanging="358"/>
      </w:pPr>
      <w:rPr>
        <w:rFonts w:hint="default"/>
      </w:rPr>
    </w:lvl>
  </w:abstractNum>
  <w:abstractNum w:abstractNumId="1">
    <w:nsid w:val="2B910B91"/>
    <w:multiLevelType w:val="multilevel"/>
    <w:tmpl w:val="E8DAA6A6"/>
    <w:lvl w:ilvl="0">
      <w:start w:val="3"/>
      <w:numFmt w:val="decimal"/>
      <w:lvlText w:val="%1"/>
      <w:lvlJc w:val="left"/>
      <w:pPr>
        <w:ind w:left="815" w:hanging="713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5" w:hanging="713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173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358"/>
      </w:pPr>
      <w:rPr>
        <w:rFonts w:hint="default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</w:rPr>
    </w:lvl>
    <w:lvl w:ilvl="5">
      <w:numFmt w:val="bullet"/>
      <w:lvlText w:val="•"/>
      <w:lvlJc w:val="left"/>
      <w:pPr>
        <w:ind w:left="4939" w:hanging="358"/>
      </w:pPr>
      <w:rPr>
        <w:rFonts w:hint="default"/>
      </w:rPr>
    </w:lvl>
    <w:lvl w:ilvl="6">
      <w:numFmt w:val="bullet"/>
      <w:lvlText w:val="•"/>
      <w:lvlJc w:val="left"/>
      <w:pPr>
        <w:ind w:left="5879" w:hanging="358"/>
      </w:pPr>
      <w:rPr>
        <w:rFonts w:hint="default"/>
      </w:rPr>
    </w:lvl>
    <w:lvl w:ilvl="7">
      <w:numFmt w:val="bullet"/>
      <w:lvlText w:val="•"/>
      <w:lvlJc w:val="left"/>
      <w:pPr>
        <w:ind w:left="6818" w:hanging="358"/>
      </w:pPr>
      <w:rPr>
        <w:rFonts w:hint="default"/>
      </w:rPr>
    </w:lvl>
    <w:lvl w:ilvl="8">
      <w:numFmt w:val="bullet"/>
      <w:lvlText w:val="•"/>
      <w:lvlJc w:val="left"/>
      <w:pPr>
        <w:ind w:left="7758" w:hanging="358"/>
      </w:pPr>
      <w:rPr>
        <w:rFonts w:hint="default"/>
      </w:rPr>
    </w:lvl>
  </w:abstractNum>
  <w:abstractNum w:abstractNumId="2">
    <w:nsid w:val="2D6253A2"/>
    <w:multiLevelType w:val="multilevel"/>
    <w:tmpl w:val="E4AE9E8A"/>
    <w:lvl w:ilvl="0">
      <w:start w:val="3"/>
      <w:numFmt w:val="decimal"/>
      <w:lvlText w:val="%1"/>
      <w:lvlJc w:val="left"/>
      <w:pPr>
        <w:ind w:left="1757" w:hanging="9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8"/>
        <w:sz w:val="38"/>
        <w:szCs w:val="38"/>
      </w:rPr>
    </w:lvl>
    <w:lvl w:ilvl="2">
      <w:start w:val="1"/>
      <w:numFmt w:val="decimal"/>
      <w:lvlText w:val="%1.%2.%3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7"/>
        <w:sz w:val="32"/>
        <w:szCs w:val="32"/>
      </w:rPr>
    </w:lvl>
    <w:lvl w:ilvl="3">
      <w:start w:val="1"/>
      <w:numFmt w:val="decimal"/>
      <w:lvlText w:val="%1.%2.%3.%4"/>
      <w:lvlJc w:val="left"/>
      <w:pPr>
        <w:ind w:left="1757" w:hanging="908"/>
        <w:jc w:val="right"/>
      </w:pPr>
      <w:rPr>
        <w:rFonts w:ascii="Trebuchet MS" w:eastAsia="Trebuchet MS" w:hAnsi="Trebuchet MS" w:cs="Trebuchet MS" w:hint="default"/>
        <w:b/>
        <w:bCs/>
        <w:color w:val="522E91"/>
        <w:spacing w:val="-1"/>
        <w:w w:val="89"/>
        <w:sz w:val="26"/>
        <w:szCs w:val="26"/>
      </w:rPr>
    </w:lvl>
    <w:lvl w:ilvl="4">
      <w:numFmt w:val="bullet"/>
      <w:lvlText w:val="•"/>
      <w:lvlJc w:val="left"/>
      <w:pPr>
        <w:ind w:left="4655" w:hanging="908"/>
      </w:pPr>
      <w:rPr>
        <w:rFonts w:hint="default"/>
      </w:rPr>
    </w:lvl>
    <w:lvl w:ilvl="5">
      <w:numFmt w:val="bullet"/>
      <w:lvlText w:val="•"/>
      <w:lvlJc w:val="left"/>
      <w:pPr>
        <w:ind w:left="5620" w:hanging="908"/>
      </w:pPr>
      <w:rPr>
        <w:rFonts w:hint="default"/>
      </w:rPr>
    </w:lvl>
    <w:lvl w:ilvl="6">
      <w:numFmt w:val="bullet"/>
      <w:lvlText w:val="•"/>
      <w:lvlJc w:val="left"/>
      <w:pPr>
        <w:ind w:left="6585" w:hanging="908"/>
      </w:pPr>
      <w:rPr>
        <w:rFonts w:hint="default"/>
      </w:rPr>
    </w:lvl>
    <w:lvl w:ilvl="7">
      <w:numFmt w:val="bullet"/>
      <w:lvlText w:val="•"/>
      <w:lvlJc w:val="left"/>
      <w:pPr>
        <w:ind w:left="7550" w:hanging="908"/>
      </w:pPr>
      <w:rPr>
        <w:rFonts w:hint="default"/>
      </w:rPr>
    </w:lvl>
    <w:lvl w:ilvl="8">
      <w:numFmt w:val="bullet"/>
      <w:lvlText w:val="•"/>
      <w:lvlJc w:val="left"/>
      <w:pPr>
        <w:ind w:left="8515" w:hanging="908"/>
      </w:pPr>
      <w:rPr>
        <w:rFonts w:hint="default"/>
      </w:rPr>
    </w:lvl>
  </w:abstractNum>
  <w:abstractNum w:abstractNumId="3">
    <w:nsid w:val="2E1A571A"/>
    <w:multiLevelType w:val="multilevel"/>
    <w:tmpl w:val="8B8AD6B2"/>
    <w:lvl w:ilvl="0">
      <w:start w:val="3"/>
      <w:numFmt w:val="decimal"/>
      <w:lvlText w:val="%1"/>
      <w:lvlJc w:val="left"/>
      <w:pPr>
        <w:ind w:left="1757" w:hanging="9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8"/>
        <w:sz w:val="38"/>
        <w:szCs w:val="38"/>
      </w:rPr>
    </w:lvl>
    <w:lvl w:ilvl="2">
      <w:start w:val="1"/>
      <w:numFmt w:val="decimal"/>
      <w:lvlText w:val="%1.%2.%3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7"/>
        <w:sz w:val="32"/>
        <w:szCs w:val="32"/>
      </w:rPr>
    </w:lvl>
    <w:lvl w:ilvl="3">
      <w:start w:val="1"/>
      <w:numFmt w:val="decimal"/>
      <w:lvlText w:val="%1.%2.%3.%4"/>
      <w:lvlJc w:val="left"/>
      <w:pPr>
        <w:ind w:left="1757" w:hanging="908"/>
        <w:jc w:val="right"/>
      </w:pPr>
      <w:rPr>
        <w:rFonts w:ascii="Trebuchet MS" w:eastAsia="Trebuchet MS" w:hAnsi="Trebuchet MS" w:cs="Trebuchet MS" w:hint="default"/>
        <w:b/>
        <w:bCs/>
        <w:color w:val="522E91"/>
        <w:spacing w:val="-1"/>
        <w:w w:val="89"/>
        <w:sz w:val="26"/>
        <w:szCs w:val="26"/>
      </w:rPr>
    </w:lvl>
    <w:lvl w:ilvl="4">
      <w:numFmt w:val="bullet"/>
      <w:lvlText w:val="•"/>
      <w:lvlJc w:val="left"/>
      <w:pPr>
        <w:ind w:left="4655" w:hanging="908"/>
      </w:pPr>
      <w:rPr>
        <w:rFonts w:hint="default"/>
      </w:rPr>
    </w:lvl>
    <w:lvl w:ilvl="5">
      <w:numFmt w:val="bullet"/>
      <w:lvlText w:val="•"/>
      <w:lvlJc w:val="left"/>
      <w:pPr>
        <w:ind w:left="5620" w:hanging="908"/>
      </w:pPr>
      <w:rPr>
        <w:rFonts w:hint="default"/>
      </w:rPr>
    </w:lvl>
    <w:lvl w:ilvl="6">
      <w:numFmt w:val="bullet"/>
      <w:lvlText w:val="•"/>
      <w:lvlJc w:val="left"/>
      <w:pPr>
        <w:ind w:left="6585" w:hanging="908"/>
      </w:pPr>
      <w:rPr>
        <w:rFonts w:hint="default"/>
      </w:rPr>
    </w:lvl>
    <w:lvl w:ilvl="7">
      <w:numFmt w:val="bullet"/>
      <w:lvlText w:val="•"/>
      <w:lvlJc w:val="left"/>
      <w:pPr>
        <w:ind w:left="7550" w:hanging="908"/>
      </w:pPr>
      <w:rPr>
        <w:rFonts w:hint="default"/>
      </w:rPr>
    </w:lvl>
    <w:lvl w:ilvl="8">
      <w:numFmt w:val="bullet"/>
      <w:lvlText w:val="•"/>
      <w:lvlJc w:val="left"/>
      <w:pPr>
        <w:ind w:left="8515" w:hanging="908"/>
      </w:pPr>
      <w:rPr>
        <w:rFonts w:hint="default"/>
      </w:rPr>
    </w:lvl>
  </w:abstractNum>
  <w:abstractNum w:abstractNumId="4">
    <w:nsid w:val="38706EBE"/>
    <w:multiLevelType w:val="multilevel"/>
    <w:tmpl w:val="A1B427D2"/>
    <w:lvl w:ilvl="0">
      <w:start w:val="3"/>
      <w:numFmt w:val="decimal"/>
      <w:lvlText w:val="%1"/>
      <w:lvlJc w:val="left"/>
      <w:pPr>
        <w:ind w:left="700" w:hanging="700"/>
      </w:pPr>
      <w:rPr>
        <w:rFonts w:ascii="HelveticaNeueLT Std" w:hAnsi="HelveticaNeueLT Std" w:hint="default"/>
        <w:b/>
      </w:rPr>
    </w:lvl>
    <w:lvl w:ilvl="1">
      <w:start w:val="4"/>
      <w:numFmt w:val="decimal"/>
      <w:lvlText w:val="%1.%2"/>
      <w:lvlJc w:val="left"/>
      <w:pPr>
        <w:ind w:left="808" w:hanging="720"/>
      </w:pPr>
      <w:rPr>
        <w:rFonts w:ascii="HelveticaNeueLT Std" w:hAnsi="HelveticaNeueLT Std" w:hint="default"/>
        <w:b/>
      </w:rPr>
    </w:lvl>
    <w:lvl w:ilvl="2">
      <w:start w:val="1"/>
      <w:numFmt w:val="decimal"/>
      <w:lvlText w:val="%1.%2.%3"/>
      <w:lvlJc w:val="left"/>
      <w:pPr>
        <w:ind w:left="896" w:hanging="720"/>
      </w:pPr>
      <w:rPr>
        <w:rFonts w:ascii="HelveticaNeueLT Std" w:hAnsi="HelveticaNeueLT Std" w:hint="default"/>
        <w:b/>
      </w:rPr>
    </w:lvl>
    <w:lvl w:ilvl="3">
      <w:start w:val="1"/>
      <w:numFmt w:val="decimal"/>
      <w:lvlText w:val="%1.%2.%3.%4"/>
      <w:lvlJc w:val="left"/>
      <w:pPr>
        <w:ind w:left="1344" w:hanging="1080"/>
      </w:pPr>
      <w:rPr>
        <w:rFonts w:ascii="HelveticaNeueLT Std" w:hAnsi="HelveticaNeueLT Std" w:hint="default"/>
        <w:b/>
      </w:rPr>
    </w:lvl>
    <w:lvl w:ilvl="4">
      <w:start w:val="1"/>
      <w:numFmt w:val="decimal"/>
      <w:lvlText w:val="%1.%2.%3.%4.%5"/>
      <w:lvlJc w:val="left"/>
      <w:pPr>
        <w:ind w:left="1792" w:hanging="1440"/>
      </w:pPr>
      <w:rPr>
        <w:rFonts w:ascii="HelveticaNeueLT Std" w:hAnsi="HelveticaNeueLT Std" w:hint="default"/>
        <w:b/>
      </w:rPr>
    </w:lvl>
    <w:lvl w:ilvl="5">
      <w:start w:val="1"/>
      <w:numFmt w:val="decimal"/>
      <w:lvlText w:val="%1.%2.%3.%4.%5.%6"/>
      <w:lvlJc w:val="left"/>
      <w:pPr>
        <w:ind w:left="1880" w:hanging="1440"/>
      </w:pPr>
      <w:rPr>
        <w:rFonts w:ascii="HelveticaNeueLT Std" w:hAnsi="HelveticaNeueLT Std" w:hint="default"/>
        <w:b/>
      </w:rPr>
    </w:lvl>
    <w:lvl w:ilvl="6">
      <w:start w:val="1"/>
      <w:numFmt w:val="decimal"/>
      <w:lvlText w:val="%1.%2.%3.%4.%5.%6.%7"/>
      <w:lvlJc w:val="left"/>
      <w:pPr>
        <w:ind w:left="2328" w:hanging="1800"/>
      </w:pPr>
      <w:rPr>
        <w:rFonts w:ascii="HelveticaNeueLT Std" w:hAnsi="HelveticaNeueLT Std" w:hint="default"/>
        <w:b/>
      </w:rPr>
    </w:lvl>
    <w:lvl w:ilvl="7">
      <w:start w:val="1"/>
      <w:numFmt w:val="decimal"/>
      <w:lvlText w:val="%1.%2.%3.%4.%5.%6.%7.%8"/>
      <w:lvlJc w:val="left"/>
      <w:pPr>
        <w:ind w:left="2776" w:hanging="2160"/>
      </w:pPr>
      <w:rPr>
        <w:rFonts w:ascii="HelveticaNeueLT Std" w:hAnsi="HelveticaNeueLT Std" w:hint="default"/>
        <w:b/>
      </w:rPr>
    </w:lvl>
    <w:lvl w:ilvl="8">
      <w:start w:val="1"/>
      <w:numFmt w:val="decimal"/>
      <w:lvlText w:val="%1.%2.%3.%4.%5.%6.%7.%8.%9"/>
      <w:lvlJc w:val="left"/>
      <w:pPr>
        <w:ind w:left="2864" w:hanging="2160"/>
      </w:pPr>
      <w:rPr>
        <w:rFonts w:ascii="HelveticaNeueLT Std" w:hAnsi="HelveticaNeueLT Std" w:hint="default"/>
        <w:b/>
      </w:rPr>
    </w:lvl>
  </w:abstractNum>
  <w:abstractNum w:abstractNumId="5">
    <w:nsid w:val="402478B1"/>
    <w:multiLevelType w:val="multilevel"/>
    <w:tmpl w:val="E4AE9E8A"/>
    <w:lvl w:ilvl="0">
      <w:start w:val="3"/>
      <w:numFmt w:val="decimal"/>
      <w:lvlText w:val="%1"/>
      <w:lvlJc w:val="left"/>
      <w:pPr>
        <w:ind w:left="1757" w:hanging="9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8"/>
        <w:sz w:val="38"/>
        <w:szCs w:val="38"/>
      </w:rPr>
    </w:lvl>
    <w:lvl w:ilvl="2">
      <w:start w:val="1"/>
      <w:numFmt w:val="decimal"/>
      <w:lvlText w:val="%1.%2.%3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7"/>
        <w:sz w:val="32"/>
        <w:szCs w:val="32"/>
      </w:rPr>
    </w:lvl>
    <w:lvl w:ilvl="3">
      <w:start w:val="1"/>
      <w:numFmt w:val="decimal"/>
      <w:lvlText w:val="%1.%2.%3.%4"/>
      <w:lvlJc w:val="left"/>
      <w:pPr>
        <w:ind w:left="1757" w:hanging="908"/>
        <w:jc w:val="right"/>
      </w:pPr>
      <w:rPr>
        <w:rFonts w:ascii="Trebuchet MS" w:eastAsia="Trebuchet MS" w:hAnsi="Trebuchet MS" w:cs="Trebuchet MS" w:hint="default"/>
        <w:b/>
        <w:bCs/>
        <w:color w:val="522E91"/>
        <w:spacing w:val="-1"/>
        <w:w w:val="89"/>
        <w:sz w:val="26"/>
        <w:szCs w:val="26"/>
      </w:rPr>
    </w:lvl>
    <w:lvl w:ilvl="4">
      <w:numFmt w:val="bullet"/>
      <w:lvlText w:val="•"/>
      <w:lvlJc w:val="left"/>
      <w:pPr>
        <w:ind w:left="4655" w:hanging="908"/>
      </w:pPr>
      <w:rPr>
        <w:rFonts w:hint="default"/>
      </w:rPr>
    </w:lvl>
    <w:lvl w:ilvl="5">
      <w:numFmt w:val="bullet"/>
      <w:lvlText w:val="•"/>
      <w:lvlJc w:val="left"/>
      <w:pPr>
        <w:ind w:left="5620" w:hanging="908"/>
      </w:pPr>
      <w:rPr>
        <w:rFonts w:hint="default"/>
      </w:rPr>
    </w:lvl>
    <w:lvl w:ilvl="6">
      <w:numFmt w:val="bullet"/>
      <w:lvlText w:val="•"/>
      <w:lvlJc w:val="left"/>
      <w:pPr>
        <w:ind w:left="6585" w:hanging="908"/>
      </w:pPr>
      <w:rPr>
        <w:rFonts w:hint="default"/>
      </w:rPr>
    </w:lvl>
    <w:lvl w:ilvl="7">
      <w:numFmt w:val="bullet"/>
      <w:lvlText w:val="•"/>
      <w:lvlJc w:val="left"/>
      <w:pPr>
        <w:ind w:left="7550" w:hanging="908"/>
      </w:pPr>
      <w:rPr>
        <w:rFonts w:hint="default"/>
      </w:rPr>
    </w:lvl>
    <w:lvl w:ilvl="8">
      <w:numFmt w:val="bullet"/>
      <w:lvlText w:val="•"/>
      <w:lvlJc w:val="left"/>
      <w:pPr>
        <w:ind w:left="8515" w:hanging="908"/>
      </w:pPr>
      <w:rPr>
        <w:rFonts w:hint="default"/>
      </w:rPr>
    </w:lvl>
  </w:abstractNum>
  <w:abstractNum w:abstractNumId="6">
    <w:nsid w:val="4310108C"/>
    <w:multiLevelType w:val="multilevel"/>
    <w:tmpl w:val="B144EC3A"/>
    <w:lvl w:ilvl="0">
      <w:start w:val="3"/>
      <w:numFmt w:val="decimal"/>
      <w:lvlText w:val="%1"/>
      <w:lvlJc w:val="left"/>
      <w:pPr>
        <w:ind w:left="1757" w:hanging="9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57" w:hanging="90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57" w:hanging="908"/>
      </w:pPr>
      <w:rPr>
        <w:rFonts w:ascii="Tahoma" w:eastAsia="Tahoma" w:hAnsi="Tahoma" w:cs="Tahoma" w:hint="default"/>
        <w:color w:val="522E91"/>
        <w:w w:val="97"/>
        <w:sz w:val="32"/>
        <w:szCs w:val="32"/>
      </w:rPr>
    </w:lvl>
    <w:lvl w:ilvl="3">
      <w:start w:val="1"/>
      <w:numFmt w:val="decimal"/>
      <w:lvlText w:val="%1.%2.%3.%4"/>
      <w:lvlJc w:val="left"/>
      <w:pPr>
        <w:ind w:left="1757" w:hanging="908"/>
      </w:pPr>
      <w:rPr>
        <w:rFonts w:ascii="Trebuchet MS" w:eastAsia="Trebuchet MS" w:hAnsi="Trebuchet MS" w:cs="Trebuchet MS" w:hint="default"/>
        <w:b/>
        <w:bCs/>
        <w:color w:val="522E91"/>
        <w:spacing w:val="-1"/>
        <w:w w:val="89"/>
        <w:sz w:val="26"/>
        <w:szCs w:val="26"/>
      </w:rPr>
    </w:lvl>
    <w:lvl w:ilvl="4">
      <w:numFmt w:val="bullet"/>
      <w:lvlText w:val="•"/>
      <w:lvlJc w:val="left"/>
      <w:pPr>
        <w:ind w:left="5530" w:hanging="908"/>
      </w:pPr>
      <w:rPr>
        <w:rFonts w:hint="default"/>
      </w:rPr>
    </w:lvl>
    <w:lvl w:ilvl="5">
      <w:numFmt w:val="bullet"/>
      <w:lvlText w:val="•"/>
      <w:lvlJc w:val="left"/>
      <w:pPr>
        <w:ind w:left="6472" w:hanging="908"/>
      </w:pPr>
      <w:rPr>
        <w:rFonts w:hint="default"/>
      </w:rPr>
    </w:lvl>
    <w:lvl w:ilvl="6">
      <w:numFmt w:val="bullet"/>
      <w:lvlText w:val="•"/>
      <w:lvlJc w:val="left"/>
      <w:pPr>
        <w:ind w:left="7415" w:hanging="908"/>
      </w:pPr>
      <w:rPr>
        <w:rFonts w:hint="default"/>
      </w:rPr>
    </w:lvl>
    <w:lvl w:ilvl="7">
      <w:numFmt w:val="bullet"/>
      <w:lvlText w:val="•"/>
      <w:lvlJc w:val="left"/>
      <w:pPr>
        <w:ind w:left="8357" w:hanging="908"/>
      </w:pPr>
      <w:rPr>
        <w:rFonts w:hint="default"/>
      </w:rPr>
    </w:lvl>
    <w:lvl w:ilvl="8">
      <w:numFmt w:val="bullet"/>
      <w:lvlText w:val="•"/>
      <w:lvlJc w:val="left"/>
      <w:pPr>
        <w:ind w:left="9300" w:hanging="908"/>
      </w:pPr>
      <w:rPr>
        <w:rFonts w:hint="default"/>
      </w:rPr>
    </w:lvl>
  </w:abstractNum>
  <w:abstractNum w:abstractNumId="7">
    <w:nsid w:val="4C03431D"/>
    <w:multiLevelType w:val="hybridMultilevel"/>
    <w:tmpl w:val="EC1C7088"/>
    <w:lvl w:ilvl="0" w:tplc="82B02D58">
      <w:numFmt w:val="bullet"/>
      <w:lvlText w:val="•"/>
      <w:lvlJc w:val="left"/>
      <w:pPr>
        <w:ind w:left="396" w:hanging="284"/>
      </w:pPr>
      <w:rPr>
        <w:rFonts w:ascii="HelveticaNeueLT Std" w:eastAsia="HelveticaNeueLT Std" w:hAnsi="HelveticaNeueLT Std" w:cs="HelveticaNeueLT Std" w:hint="default"/>
        <w:spacing w:val="-10"/>
        <w:w w:val="100"/>
        <w:sz w:val="22"/>
        <w:szCs w:val="22"/>
      </w:rPr>
    </w:lvl>
    <w:lvl w:ilvl="1" w:tplc="ED0C7306">
      <w:numFmt w:val="bullet"/>
      <w:lvlText w:val="•"/>
      <w:lvlJc w:val="left"/>
      <w:pPr>
        <w:ind w:left="979" w:hanging="284"/>
      </w:pPr>
      <w:rPr>
        <w:rFonts w:hint="default"/>
      </w:rPr>
    </w:lvl>
    <w:lvl w:ilvl="2" w:tplc="4F7E1F1C">
      <w:numFmt w:val="bullet"/>
      <w:lvlText w:val="•"/>
      <w:lvlJc w:val="left"/>
      <w:pPr>
        <w:ind w:left="1558" w:hanging="284"/>
      </w:pPr>
      <w:rPr>
        <w:rFonts w:hint="default"/>
      </w:rPr>
    </w:lvl>
    <w:lvl w:ilvl="3" w:tplc="F4AAE606">
      <w:numFmt w:val="bullet"/>
      <w:lvlText w:val="•"/>
      <w:lvlJc w:val="left"/>
      <w:pPr>
        <w:ind w:left="2138" w:hanging="284"/>
      </w:pPr>
      <w:rPr>
        <w:rFonts w:hint="default"/>
      </w:rPr>
    </w:lvl>
    <w:lvl w:ilvl="4" w:tplc="FCBA13BC">
      <w:numFmt w:val="bullet"/>
      <w:lvlText w:val="•"/>
      <w:lvlJc w:val="left"/>
      <w:pPr>
        <w:ind w:left="2717" w:hanging="284"/>
      </w:pPr>
      <w:rPr>
        <w:rFonts w:hint="default"/>
      </w:rPr>
    </w:lvl>
    <w:lvl w:ilvl="5" w:tplc="528071DC">
      <w:numFmt w:val="bullet"/>
      <w:lvlText w:val="•"/>
      <w:lvlJc w:val="left"/>
      <w:pPr>
        <w:ind w:left="3297" w:hanging="284"/>
      </w:pPr>
      <w:rPr>
        <w:rFonts w:hint="default"/>
      </w:rPr>
    </w:lvl>
    <w:lvl w:ilvl="6" w:tplc="79901E56">
      <w:numFmt w:val="bullet"/>
      <w:lvlText w:val="•"/>
      <w:lvlJc w:val="left"/>
      <w:pPr>
        <w:ind w:left="3876" w:hanging="284"/>
      </w:pPr>
      <w:rPr>
        <w:rFonts w:hint="default"/>
      </w:rPr>
    </w:lvl>
    <w:lvl w:ilvl="7" w:tplc="09B49412">
      <w:numFmt w:val="bullet"/>
      <w:lvlText w:val="•"/>
      <w:lvlJc w:val="left"/>
      <w:pPr>
        <w:ind w:left="4455" w:hanging="284"/>
      </w:pPr>
      <w:rPr>
        <w:rFonts w:hint="default"/>
      </w:rPr>
    </w:lvl>
    <w:lvl w:ilvl="8" w:tplc="0B3430E6">
      <w:numFmt w:val="bullet"/>
      <w:lvlText w:val="•"/>
      <w:lvlJc w:val="left"/>
      <w:pPr>
        <w:ind w:left="5035" w:hanging="284"/>
      </w:pPr>
      <w:rPr>
        <w:rFonts w:hint="default"/>
      </w:rPr>
    </w:lvl>
  </w:abstractNum>
  <w:abstractNum w:abstractNumId="8">
    <w:nsid w:val="5A343572"/>
    <w:multiLevelType w:val="multilevel"/>
    <w:tmpl w:val="F822F5C8"/>
    <w:lvl w:ilvl="0">
      <w:start w:val="3"/>
      <w:numFmt w:val="decimal"/>
      <w:lvlText w:val="%1"/>
      <w:lvlJc w:val="left"/>
      <w:pPr>
        <w:ind w:left="815" w:hanging="713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15" w:hanging="713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17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358"/>
      </w:pPr>
      <w:rPr>
        <w:rFonts w:hint="default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</w:rPr>
    </w:lvl>
    <w:lvl w:ilvl="5">
      <w:numFmt w:val="bullet"/>
      <w:lvlText w:val="•"/>
      <w:lvlJc w:val="left"/>
      <w:pPr>
        <w:ind w:left="4939" w:hanging="358"/>
      </w:pPr>
      <w:rPr>
        <w:rFonts w:hint="default"/>
      </w:rPr>
    </w:lvl>
    <w:lvl w:ilvl="6">
      <w:numFmt w:val="bullet"/>
      <w:lvlText w:val="•"/>
      <w:lvlJc w:val="left"/>
      <w:pPr>
        <w:ind w:left="5879" w:hanging="358"/>
      </w:pPr>
      <w:rPr>
        <w:rFonts w:hint="default"/>
      </w:rPr>
    </w:lvl>
    <w:lvl w:ilvl="7">
      <w:numFmt w:val="bullet"/>
      <w:lvlText w:val="•"/>
      <w:lvlJc w:val="left"/>
      <w:pPr>
        <w:ind w:left="6818" w:hanging="358"/>
      </w:pPr>
      <w:rPr>
        <w:rFonts w:hint="default"/>
      </w:rPr>
    </w:lvl>
    <w:lvl w:ilvl="8">
      <w:numFmt w:val="bullet"/>
      <w:lvlText w:val="•"/>
      <w:lvlJc w:val="left"/>
      <w:pPr>
        <w:ind w:left="7758" w:hanging="358"/>
      </w:pPr>
      <w:rPr>
        <w:rFonts w:hint="default"/>
      </w:rPr>
    </w:lvl>
  </w:abstractNum>
  <w:abstractNum w:abstractNumId="9">
    <w:nsid w:val="60932A69"/>
    <w:multiLevelType w:val="multilevel"/>
    <w:tmpl w:val="3C02A0D2"/>
    <w:lvl w:ilvl="0">
      <w:start w:val="5"/>
      <w:numFmt w:val="decimal"/>
      <w:lvlText w:val="%1"/>
      <w:lvlJc w:val="left"/>
      <w:pPr>
        <w:ind w:left="815" w:hanging="713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15" w:hanging="713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17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358"/>
      </w:pPr>
      <w:rPr>
        <w:rFonts w:hint="default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</w:rPr>
    </w:lvl>
    <w:lvl w:ilvl="5">
      <w:numFmt w:val="bullet"/>
      <w:lvlText w:val="•"/>
      <w:lvlJc w:val="left"/>
      <w:pPr>
        <w:ind w:left="4939" w:hanging="358"/>
      </w:pPr>
      <w:rPr>
        <w:rFonts w:hint="default"/>
      </w:rPr>
    </w:lvl>
    <w:lvl w:ilvl="6">
      <w:numFmt w:val="bullet"/>
      <w:lvlText w:val="•"/>
      <w:lvlJc w:val="left"/>
      <w:pPr>
        <w:ind w:left="5879" w:hanging="358"/>
      </w:pPr>
      <w:rPr>
        <w:rFonts w:hint="default"/>
      </w:rPr>
    </w:lvl>
    <w:lvl w:ilvl="7">
      <w:numFmt w:val="bullet"/>
      <w:lvlText w:val="•"/>
      <w:lvlJc w:val="left"/>
      <w:pPr>
        <w:ind w:left="6818" w:hanging="358"/>
      </w:pPr>
      <w:rPr>
        <w:rFonts w:hint="default"/>
      </w:rPr>
    </w:lvl>
    <w:lvl w:ilvl="8">
      <w:numFmt w:val="bullet"/>
      <w:lvlText w:val="•"/>
      <w:lvlJc w:val="left"/>
      <w:pPr>
        <w:ind w:left="7758" w:hanging="358"/>
      </w:pPr>
      <w:rPr>
        <w:rFonts w:hint="default"/>
      </w:rPr>
    </w:lvl>
  </w:abstractNum>
  <w:abstractNum w:abstractNumId="10">
    <w:nsid w:val="6FEF7293"/>
    <w:multiLevelType w:val="multilevel"/>
    <w:tmpl w:val="73225B46"/>
    <w:lvl w:ilvl="0">
      <w:start w:val="3"/>
      <w:numFmt w:val="decimal"/>
      <w:lvlText w:val="%1"/>
      <w:lvlJc w:val="left"/>
      <w:pPr>
        <w:ind w:left="720" w:hanging="720"/>
      </w:pPr>
      <w:rPr>
        <w:rFonts w:ascii="Tahoma" w:cstheme="minorBidi" w:hint="default"/>
        <w:color w:val="522E91"/>
        <w:sz w:val="3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ahoma" w:cstheme="minorBidi" w:hint="default"/>
        <w:color w:val="522E91"/>
        <w:sz w:val="3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ahoma" w:cstheme="minorBidi" w:hint="default"/>
        <w:color w:val="522E91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cstheme="minorBidi" w:hint="default"/>
        <w:color w:val="522E91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ahoma" w:cstheme="minorBidi" w:hint="default"/>
        <w:color w:val="522E91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cstheme="minorBidi" w:hint="default"/>
        <w:color w:val="522E91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ahoma" w:cstheme="minorBidi" w:hint="default"/>
        <w:color w:val="522E91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cstheme="minorBidi" w:hint="default"/>
        <w:color w:val="522E91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ahoma" w:cstheme="minorBidi" w:hint="default"/>
        <w:color w:val="522E91"/>
        <w:sz w:val="32"/>
      </w:rPr>
    </w:lvl>
  </w:abstractNum>
  <w:abstractNum w:abstractNumId="11">
    <w:nsid w:val="704A124D"/>
    <w:multiLevelType w:val="multilevel"/>
    <w:tmpl w:val="71AA0280"/>
    <w:lvl w:ilvl="0">
      <w:start w:val="3"/>
      <w:numFmt w:val="decimal"/>
      <w:lvlText w:val="%1"/>
      <w:lvlJc w:val="left"/>
      <w:pPr>
        <w:ind w:left="1757" w:hanging="9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8"/>
        <w:sz w:val="38"/>
        <w:szCs w:val="38"/>
      </w:rPr>
    </w:lvl>
    <w:lvl w:ilvl="2">
      <w:start w:val="1"/>
      <w:numFmt w:val="decimal"/>
      <w:lvlText w:val="%1.%2.%3"/>
      <w:lvlJc w:val="left"/>
      <w:pPr>
        <w:ind w:left="1757" w:hanging="908"/>
        <w:jc w:val="right"/>
      </w:pPr>
      <w:rPr>
        <w:rFonts w:ascii="Tahoma" w:eastAsia="Tahoma" w:hAnsi="Tahoma" w:cs="Tahoma" w:hint="default"/>
        <w:color w:val="522E91"/>
        <w:w w:val="97"/>
        <w:sz w:val="32"/>
        <w:szCs w:val="32"/>
      </w:rPr>
    </w:lvl>
    <w:lvl w:ilvl="3">
      <w:start w:val="1"/>
      <w:numFmt w:val="decimal"/>
      <w:lvlText w:val="%1.%2.%3.%4"/>
      <w:lvlJc w:val="left"/>
      <w:pPr>
        <w:ind w:left="908" w:hanging="908"/>
        <w:jc w:val="right"/>
      </w:pPr>
      <w:rPr>
        <w:rFonts w:ascii="Trebuchet MS" w:eastAsia="Trebuchet MS" w:hAnsi="Trebuchet MS" w:cs="Trebuchet MS" w:hint="default"/>
        <w:b/>
        <w:bCs/>
        <w:color w:val="522E91"/>
        <w:spacing w:val="-1"/>
        <w:w w:val="89"/>
        <w:sz w:val="26"/>
        <w:szCs w:val="26"/>
      </w:rPr>
    </w:lvl>
    <w:lvl w:ilvl="4">
      <w:numFmt w:val="bullet"/>
      <w:lvlText w:val="•"/>
      <w:lvlJc w:val="left"/>
      <w:pPr>
        <w:ind w:left="4655" w:hanging="908"/>
      </w:pPr>
      <w:rPr>
        <w:rFonts w:hint="default"/>
      </w:rPr>
    </w:lvl>
    <w:lvl w:ilvl="5">
      <w:numFmt w:val="bullet"/>
      <w:lvlText w:val="•"/>
      <w:lvlJc w:val="left"/>
      <w:pPr>
        <w:ind w:left="5620" w:hanging="908"/>
      </w:pPr>
      <w:rPr>
        <w:rFonts w:hint="default"/>
      </w:rPr>
    </w:lvl>
    <w:lvl w:ilvl="6">
      <w:numFmt w:val="bullet"/>
      <w:lvlText w:val="•"/>
      <w:lvlJc w:val="left"/>
      <w:pPr>
        <w:ind w:left="6585" w:hanging="908"/>
      </w:pPr>
      <w:rPr>
        <w:rFonts w:hint="default"/>
      </w:rPr>
    </w:lvl>
    <w:lvl w:ilvl="7">
      <w:numFmt w:val="bullet"/>
      <w:lvlText w:val="•"/>
      <w:lvlJc w:val="left"/>
      <w:pPr>
        <w:ind w:left="7550" w:hanging="908"/>
      </w:pPr>
      <w:rPr>
        <w:rFonts w:hint="default"/>
      </w:rPr>
    </w:lvl>
    <w:lvl w:ilvl="8">
      <w:numFmt w:val="bullet"/>
      <w:lvlText w:val="•"/>
      <w:lvlJc w:val="left"/>
      <w:pPr>
        <w:ind w:left="8515" w:hanging="908"/>
      </w:pPr>
      <w:rPr>
        <w:rFonts w:hint="default"/>
      </w:rPr>
    </w:lvl>
  </w:abstractNum>
  <w:abstractNum w:abstractNumId="12">
    <w:nsid w:val="728F2835"/>
    <w:multiLevelType w:val="multilevel"/>
    <w:tmpl w:val="4418CD8C"/>
    <w:lvl w:ilvl="0">
      <w:start w:val="2"/>
      <w:numFmt w:val="decimal"/>
      <w:lvlText w:val="%1"/>
      <w:lvlJc w:val="left"/>
      <w:pPr>
        <w:ind w:left="815" w:hanging="713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15" w:hanging="713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173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358"/>
      </w:pPr>
      <w:rPr>
        <w:rFonts w:hint="default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</w:rPr>
    </w:lvl>
    <w:lvl w:ilvl="5">
      <w:numFmt w:val="bullet"/>
      <w:lvlText w:val="•"/>
      <w:lvlJc w:val="left"/>
      <w:pPr>
        <w:ind w:left="4939" w:hanging="358"/>
      </w:pPr>
      <w:rPr>
        <w:rFonts w:hint="default"/>
      </w:rPr>
    </w:lvl>
    <w:lvl w:ilvl="6">
      <w:numFmt w:val="bullet"/>
      <w:lvlText w:val="•"/>
      <w:lvlJc w:val="left"/>
      <w:pPr>
        <w:ind w:left="5879" w:hanging="358"/>
      </w:pPr>
      <w:rPr>
        <w:rFonts w:hint="default"/>
      </w:rPr>
    </w:lvl>
    <w:lvl w:ilvl="7">
      <w:numFmt w:val="bullet"/>
      <w:lvlText w:val="•"/>
      <w:lvlJc w:val="left"/>
      <w:pPr>
        <w:ind w:left="6818" w:hanging="358"/>
      </w:pPr>
      <w:rPr>
        <w:rFonts w:hint="default"/>
      </w:rPr>
    </w:lvl>
    <w:lvl w:ilvl="8">
      <w:numFmt w:val="bullet"/>
      <w:lvlText w:val="•"/>
      <w:lvlJc w:val="left"/>
      <w:pPr>
        <w:ind w:left="7758" w:hanging="358"/>
      </w:pPr>
      <w:rPr>
        <w:rFonts w:hint="default"/>
      </w:rPr>
    </w:lvl>
  </w:abstractNum>
  <w:abstractNum w:abstractNumId="13">
    <w:nsid w:val="7A043A67"/>
    <w:multiLevelType w:val="multilevel"/>
    <w:tmpl w:val="EF60F972"/>
    <w:lvl w:ilvl="0">
      <w:start w:val="3"/>
      <w:numFmt w:val="decimal"/>
      <w:lvlText w:val="%1"/>
      <w:lvlJc w:val="left"/>
      <w:pPr>
        <w:ind w:left="1757" w:hanging="9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57" w:hanging="90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57" w:hanging="908"/>
      </w:pPr>
      <w:rPr>
        <w:rFonts w:asciiTheme="minorHAnsi" w:eastAsia="Tahoma" w:hAnsiTheme="minorHAnsi" w:cstheme="minorHAnsi" w:hint="default"/>
        <w:color w:val="000000" w:themeColor="text1"/>
        <w:w w:val="97"/>
        <w:sz w:val="22"/>
        <w:szCs w:val="32"/>
      </w:rPr>
    </w:lvl>
    <w:lvl w:ilvl="3">
      <w:start w:val="1"/>
      <w:numFmt w:val="decimal"/>
      <w:lvlText w:val="%1.%2.%3.%4"/>
      <w:lvlJc w:val="left"/>
      <w:pPr>
        <w:ind w:left="1757" w:hanging="908"/>
      </w:pPr>
      <w:rPr>
        <w:rFonts w:asciiTheme="minorHAnsi" w:eastAsia="Trebuchet MS" w:hAnsiTheme="minorHAnsi" w:cstheme="minorHAnsi" w:hint="default"/>
        <w:b/>
        <w:bCs/>
        <w:color w:val="000000" w:themeColor="text1"/>
        <w:spacing w:val="-1"/>
        <w:w w:val="89"/>
        <w:sz w:val="22"/>
        <w:szCs w:val="26"/>
      </w:rPr>
    </w:lvl>
    <w:lvl w:ilvl="4">
      <w:numFmt w:val="bullet"/>
      <w:lvlText w:val="•"/>
      <w:lvlJc w:val="left"/>
      <w:pPr>
        <w:ind w:left="5530" w:hanging="908"/>
      </w:pPr>
      <w:rPr>
        <w:rFonts w:hint="default"/>
      </w:rPr>
    </w:lvl>
    <w:lvl w:ilvl="5">
      <w:numFmt w:val="bullet"/>
      <w:lvlText w:val="•"/>
      <w:lvlJc w:val="left"/>
      <w:pPr>
        <w:ind w:left="6472" w:hanging="908"/>
      </w:pPr>
      <w:rPr>
        <w:rFonts w:hint="default"/>
      </w:rPr>
    </w:lvl>
    <w:lvl w:ilvl="6">
      <w:numFmt w:val="bullet"/>
      <w:lvlText w:val="•"/>
      <w:lvlJc w:val="left"/>
      <w:pPr>
        <w:ind w:left="7415" w:hanging="908"/>
      </w:pPr>
      <w:rPr>
        <w:rFonts w:hint="default"/>
      </w:rPr>
    </w:lvl>
    <w:lvl w:ilvl="7">
      <w:numFmt w:val="bullet"/>
      <w:lvlText w:val="•"/>
      <w:lvlJc w:val="left"/>
      <w:pPr>
        <w:ind w:left="8357" w:hanging="908"/>
      </w:pPr>
      <w:rPr>
        <w:rFonts w:hint="default"/>
      </w:rPr>
    </w:lvl>
    <w:lvl w:ilvl="8">
      <w:numFmt w:val="bullet"/>
      <w:lvlText w:val="•"/>
      <w:lvlJc w:val="left"/>
      <w:pPr>
        <w:ind w:left="9300" w:hanging="908"/>
      </w:pPr>
      <w:rPr>
        <w:rFonts w:hint="default"/>
      </w:rPr>
    </w:lvl>
  </w:abstractNum>
  <w:abstractNum w:abstractNumId="14">
    <w:nsid w:val="7FBB0121"/>
    <w:multiLevelType w:val="multilevel"/>
    <w:tmpl w:val="0F9AC46E"/>
    <w:lvl w:ilvl="0">
      <w:start w:val="4"/>
      <w:numFmt w:val="decimal"/>
      <w:lvlText w:val="%1"/>
      <w:lvlJc w:val="left"/>
      <w:pPr>
        <w:ind w:left="601" w:hanging="498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1" w:hanging="49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</w:rPr>
    </w:lvl>
    <w:lvl w:ilvl="2">
      <w:numFmt w:val="bullet"/>
      <w:lvlText w:val=""/>
      <w:lvlJc w:val="left"/>
      <w:pPr>
        <w:ind w:left="1173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358"/>
      </w:pPr>
      <w:rPr>
        <w:rFonts w:hint="default"/>
      </w:rPr>
    </w:lvl>
    <w:lvl w:ilvl="4">
      <w:numFmt w:val="bullet"/>
      <w:lvlText w:val="•"/>
      <w:lvlJc w:val="left"/>
      <w:pPr>
        <w:ind w:left="3999" w:hanging="358"/>
      </w:pPr>
      <w:rPr>
        <w:rFonts w:hint="default"/>
      </w:rPr>
    </w:lvl>
    <w:lvl w:ilvl="5">
      <w:numFmt w:val="bullet"/>
      <w:lvlText w:val="•"/>
      <w:lvlJc w:val="left"/>
      <w:pPr>
        <w:ind w:left="4939" w:hanging="358"/>
      </w:pPr>
      <w:rPr>
        <w:rFonts w:hint="default"/>
      </w:rPr>
    </w:lvl>
    <w:lvl w:ilvl="6">
      <w:numFmt w:val="bullet"/>
      <w:lvlText w:val="•"/>
      <w:lvlJc w:val="left"/>
      <w:pPr>
        <w:ind w:left="5879" w:hanging="358"/>
      </w:pPr>
      <w:rPr>
        <w:rFonts w:hint="default"/>
      </w:rPr>
    </w:lvl>
    <w:lvl w:ilvl="7">
      <w:numFmt w:val="bullet"/>
      <w:lvlText w:val="•"/>
      <w:lvlJc w:val="left"/>
      <w:pPr>
        <w:ind w:left="6818" w:hanging="358"/>
      </w:pPr>
      <w:rPr>
        <w:rFonts w:hint="default"/>
      </w:rPr>
    </w:lvl>
    <w:lvl w:ilvl="8">
      <w:numFmt w:val="bullet"/>
      <w:lvlText w:val="•"/>
      <w:lvlJc w:val="left"/>
      <w:pPr>
        <w:ind w:left="7758" w:hanging="35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5E"/>
    <w:rsid w:val="000334AB"/>
    <w:rsid w:val="0017659C"/>
    <w:rsid w:val="00272701"/>
    <w:rsid w:val="00283A67"/>
    <w:rsid w:val="002943CB"/>
    <w:rsid w:val="002F438A"/>
    <w:rsid w:val="003A4B06"/>
    <w:rsid w:val="003B56CF"/>
    <w:rsid w:val="003B572A"/>
    <w:rsid w:val="003C48A1"/>
    <w:rsid w:val="003F374D"/>
    <w:rsid w:val="004B791F"/>
    <w:rsid w:val="004F5F53"/>
    <w:rsid w:val="00520DE8"/>
    <w:rsid w:val="00595358"/>
    <w:rsid w:val="005C572B"/>
    <w:rsid w:val="005F79D4"/>
    <w:rsid w:val="00673892"/>
    <w:rsid w:val="006F2B1B"/>
    <w:rsid w:val="007C205E"/>
    <w:rsid w:val="007D4611"/>
    <w:rsid w:val="007F2A78"/>
    <w:rsid w:val="008051C2"/>
    <w:rsid w:val="00822EE7"/>
    <w:rsid w:val="0085511A"/>
    <w:rsid w:val="008A071C"/>
    <w:rsid w:val="008B0FEA"/>
    <w:rsid w:val="008D7CF1"/>
    <w:rsid w:val="009058E3"/>
    <w:rsid w:val="00B014F4"/>
    <w:rsid w:val="00B63C89"/>
    <w:rsid w:val="00B652B4"/>
    <w:rsid w:val="00B775A5"/>
    <w:rsid w:val="00BE04BF"/>
    <w:rsid w:val="00C16598"/>
    <w:rsid w:val="00C25FA9"/>
    <w:rsid w:val="00C54E97"/>
    <w:rsid w:val="00CF1EA6"/>
    <w:rsid w:val="00D3316D"/>
    <w:rsid w:val="00D460A4"/>
    <w:rsid w:val="00DB6325"/>
    <w:rsid w:val="00EC3D45"/>
    <w:rsid w:val="00F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9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9058E3"/>
    <w:pPr>
      <w:widowControl w:val="0"/>
      <w:autoSpaceDE w:val="0"/>
      <w:autoSpaceDN w:val="0"/>
      <w:spacing w:after="0" w:line="240" w:lineRule="auto"/>
      <w:ind w:left="1757" w:hanging="907"/>
      <w:outlineLvl w:val="2"/>
    </w:pPr>
    <w:rPr>
      <w:rFonts w:ascii="Tahoma" w:eastAsia="Tahoma" w:hAnsi="Tahoma" w:cs="Tahoma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205E"/>
    <w:pPr>
      <w:widowControl w:val="0"/>
      <w:autoSpaceDE w:val="0"/>
      <w:autoSpaceDN w:val="0"/>
      <w:spacing w:before="60" w:after="0" w:line="240" w:lineRule="auto"/>
      <w:ind w:left="103"/>
    </w:pPr>
    <w:rPr>
      <w:rFonts w:ascii="Verdana" w:eastAsia="Verdana" w:hAnsi="Verdana" w:cs="Verdana"/>
      <w:lang w:val="en-US"/>
    </w:rPr>
  </w:style>
  <w:style w:type="character" w:styleId="PlaceholderText">
    <w:name w:val="Placeholder Text"/>
    <w:basedOn w:val="DefaultParagraphFont"/>
    <w:uiPriority w:val="99"/>
    <w:semiHidden/>
    <w:rsid w:val="007C20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9C"/>
  </w:style>
  <w:style w:type="paragraph" w:styleId="Footer">
    <w:name w:val="footer"/>
    <w:basedOn w:val="Normal"/>
    <w:link w:val="FooterChar"/>
    <w:uiPriority w:val="99"/>
    <w:unhideWhenUsed/>
    <w:rsid w:val="0017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9C"/>
  </w:style>
  <w:style w:type="character" w:customStyle="1" w:styleId="Heading3Char">
    <w:name w:val="Heading 3 Char"/>
    <w:basedOn w:val="DefaultParagraphFont"/>
    <w:link w:val="Heading3"/>
    <w:uiPriority w:val="1"/>
    <w:rsid w:val="009058E3"/>
    <w:rPr>
      <w:rFonts w:ascii="Tahoma" w:eastAsia="Tahoma" w:hAnsi="Tahoma" w:cs="Tahoma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9058E3"/>
    <w:pPr>
      <w:widowControl w:val="0"/>
      <w:autoSpaceDE w:val="0"/>
      <w:autoSpaceDN w:val="0"/>
      <w:spacing w:after="0" w:line="240" w:lineRule="auto"/>
      <w:ind w:left="1017" w:hanging="907"/>
    </w:pPr>
    <w:rPr>
      <w:rFonts w:ascii="HelveticaNeueLT Std" w:eastAsia="HelveticaNeueLT Std" w:hAnsi="HelveticaNeueLT Std" w:cs="HelveticaNeueLT Std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9058E3"/>
    <w:pPr>
      <w:widowControl w:val="0"/>
      <w:autoSpaceDE w:val="0"/>
      <w:autoSpaceDN w:val="0"/>
      <w:spacing w:after="0" w:line="240" w:lineRule="auto"/>
      <w:ind w:left="1757" w:hanging="907"/>
      <w:outlineLvl w:val="2"/>
    </w:pPr>
    <w:rPr>
      <w:rFonts w:ascii="Tahoma" w:eastAsia="Tahoma" w:hAnsi="Tahoma" w:cs="Tahoma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205E"/>
    <w:pPr>
      <w:widowControl w:val="0"/>
      <w:autoSpaceDE w:val="0"/>
      <w:autoSpaceDN w:val="0"/>
      <w:spacing w:before="60" w:after="0" w:line="240" w:lineRule="auto"/>
      <w:ind w:left="103"/>
    </w:pPr>
    <w:rPr>
      <w:rFonts w:ascii="Verdana" w:eastAsia="Verdana" w:hAnsi="Verdana" w:cs="Verdana"/>
      <w:lang w:val="en-US"/>
    </w:rPr>
  </w:style>
  <w:style w:type="character" w:styleId="PlaceholderText">
    <w:name w:val="Placeholder Text"/>
    <w:basedOn w:val="DefaultParagraphFont"/>
    <w:uiPriority w:val="99"/>
    <w:semiHidden/>
    <w:rsid w:val="007C20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9C"/>
  </w:style>
  <w:style w:type="paragraph" w:styleId="Footer">
    <w:name w:val="footer"/>
    <w:basedOn w:val="Normal"/>
    <w:link w:val="FooterChar"/>
    <w:uiPriority w:val="99"/>
    <w:unhideWhenUsed/>
    <w:rsid w:val="0017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9C"/>
  </w:style>
  <w:style w:type="character" w:customStyle="1" w:styleId="Heading3Char">
    <w:name w:val="Heading 3 Char"/>
    <w:basedOn w:val="DefaultParagraphFont"/>
    <w:link w:val="Heading3"/>
    <w:uiPriority w:val="1"/>
    <w:rsid w:val="009058E3"/>
    <w:rPr>
      <w:rFonts w:ascii="Tahoma" w:eastAsia="Tahoma" w:hAnsi="Tahoma" w:cs="Tahoma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9058E3"/>
    <w:pPr>
      <w:widowControl w:val="0"/>
      <w:autoSpaceDE w:val="0"/>
      <w:autoSpaceDN w:val="0"/>
      <w:spacing w:after="0" w:line="240" w:lineRule="auto"/>
      <w:ind w:left="1017" w:hanging="907"/>
    </w:pPr>
    <w:rPr>
      <w:rFonts w:ascii="HelveticaNeueLT Std" w:eastAsia="HelveticaNeueLT Std" w:hAnsi="HelveticaNeueLT Std" w:cs="HelveticaNeueLT Std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46778-F590-4C68-96F5-C7D79A7FD0FE}"/>
</file>

<file path=customXml/itemProps2.xml><?xml version="1.0" encoding="utf-8"?>
<ds:datastoreItem xmlns:ds="http://schemas.openxmlformats.org/officeDocument/2006/customXml" ds:itemID="{392E9640-FEFB-431C-9403-942558B16C66}"/>
</file>

<file path=customXml/itemProps3.xml><?xml version="1.0" encoding="utf-8"?>
<ds:datastoreItem xmlns:ds="http://schemas.openxmlformats.org/officeDocument/2006/customXml" ds:itemID="{8BBD67E1-F931-4441-9979-813CB2224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Reed's School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POPE, W</dc:creator>
  <cp:lastModifiedBy>Peter Davis</cp:lastModifiedBy>
  <cp:revision>2</cp:revision>
  <dcterms:created xsi:type="dcterms:W3CDTF">2020-07-02T12:20:00Z</dcterms:created>
  <dcterms:modified xsi:type="dcterms:W3CDTF">2020-07-02T12:20:00Z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