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6B1E37" w14:paraId="0F15D455" w14:textId="77777777" w:rsidTr="00130AB1">
        <w:trPr>
          <w:trHeight w:val="2117"/>
        </w:trPr>
        <w:tc>
          <w:tcPr>
            <w:tcW w:w="675" w:type="dxa"/>
          </w:tcPr>
          <w:p w14:paraId="1F3AA1C0" w14:textId="77777777" w:rsidR="006B1E37" w:rsidRPr="00EA1829" w:rsidRDefault="000176A4" w:rsidP="00C27E5A">
            <w:pPr>
              <w:rPr>
                <w:b/>
              </w:rPr>
            </w:pPr>
            <w:r w:rsidRPr="00EA1829">
              <w:rPr>
                <w:b/>
              </w:rPr>
              <w:t>Q1</w:t>
            </w:r>
          </w:p>
        </w:tc>
        <w:tc>
          <w:tcPr>
            <w:tcW w:w="8839" w:type="dxa"/>
          </w:tcPr>
          <w:p w14:paraId="7119CA78" w14:textId="48BC8B8B" w:rsidR="00107DF7" w:rsidRDefault="00EA1829" w:rsidP="006401DA">
            <w:r>
              <w:t>Bits and PC</w:t>
            </w:r>
            <w:r w:rsidR="006F03F7">
              <w:t>s is one of the b</w:t>
            </w:r>
            <w:r>
              <w:t>iggest computer retail firm</w:t>
            </w:r>
            <w:r w:rsidR="006F03F7">
              <w:t>s in the UK. The business is con</w:t>
            </w:r>
            <w:r w:rsidR="00200859">
              <w:t>sidering investing £6</w:t>
            </w:r>
            <w:r w:rsidR="006F03F7">
              <w:t xml:space="preserve">50,000 in a new </w:t>
            </w:r>
            <w:r>
              <w:t xml:space="preserve">computer repairs </w:t>
            </w:r>
            <w:r w:rsidR="006F03F7">
              <w:t>service in selected stores</w:t>
            </w:r>
            <w:r>
              <w:t xml:space="preserve">. </w:t>
            </w:r>
            <w:r w:rsidR="006F03F7">
              <w:t>The net cash flows are forecast to be £200,000 per year over the next 5 years.</w:t>
            </w:r>
            <w:r>
              <w:t xml:space="preserve"> The directors of Bits and PC</w:t>
            </w:r>
            <w:r w:rsidR="00107DF7">
              <w:t xml:space="preserve">s have decided to assess this investment using a discount rate of 5%. </w:t>
            </w:r>
          </w:p>
          <w:p w14:paraId="10944BCE" w14:textId="615D4F31" w:rsidR="00107DF7" w:rsidRDefault="00107DF7" w:rsidP="006401DA">
            <w:r>
              <w:t>(5% discount factors: Year 1 0.952; Year 2 0.907; Year 3 0.864; Year 4 0.823; Year 5 0.784)</w:t>
            </w:r>
          </w:p>
          <w:p w14:paraId="275BFD6C" w14:textId="3709BDF8" w:rsidR="00EF02CF" w:rsidRPr="001B7282" w:rsidRDefault="002B24BA" w:rsidP="006401DA">
            <w:pPr>
              <w:rPr>
                <w:b/>
              </w:rPr>
            </w:pPr>
            <w:r>
              <w:rPr>
                <w:b/>
              </w:rPr>
              <w:t>Activity</w:t>
            </w:r>
            <w:r w:rsidR="001B7282" w:rsidRPr="001B7282">
              <w:rPr>
                <w:b/>
              </w:rPr>
              <w:t xml:space="preserve">: </w:t>
            </w:r>
            <w:r w:rsidR="00107DF7">
              <w:rPr>
                <w:b/>
              </w:rPr>
              <w:t>Calculate the NPV for the new service</w:t>
            </w:r>
          </w:p>
        </w:tc>
      </w:tr>
      <w:tr w:rsidR="009A120F" w14:paraId="59C26E33" w14:textId="77777777" w:rsidTr="009A120F">
        <w:trPr>
          <w:trHeight w:val="1596"/>
        </w:trPr>
        <w:tc>
          <w:tcPr>
            <w:tcW w:w="9514" w:type="dxa"/>
            <w:gridSpan w:val="2"/>
          </w:tcPr>
          <w:p w14:paraId="34073C3D" w14:textId="24170A96" w:rsidR="00645ED2" w:rsidRDefault="002833B6" w:rsidP="002556BF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044226A9" w14:textId="77777777" w:rsidR="00EA1829" w:rsidRDefault="00EA1829" w:rsidP="002556BF">
            <w:pPr>
              <w:rPr>
                <w:b/>
                <w:i/>
              </w:rPr>
            </w:pPr>
          </w:p>
          <w:p w14:paraId="78D1DD69" w14:textId="77777777" w:rsidR="00EA1829" w:rsidRDefault="00EA1829" w:rsidP="002556BF">
            <w:pPr>
              <w:rPr>
                <w:b/>
                <w:i/>
              </w:rPr>
            </w:pPr>
          </w:p>
          <w:p w14:paraId="2627F1F1" w14:textId="77777777" w:rsidR="00EA1829" w:rsidRDefault="00EA1829" w:rsidP="002556BF">
            <w:pPr>
              <w:rPr>
                <w:b/>
                <w:i/>
              </w:rPr>
            </w:pPr>
          </w:p>
          <w:p w14:paraId="65797A7F" w14:textId="77777777" w:rsidR="00EA1829" w:rsidRDefault="00EA1829" w:rsidP="002556BF">
            <w:pPr>
              <w:rPr>
                <w:b/>
                <w:i/>
              </w:rPr>
            </w:pPr>
          </w:p>
          <w:p w14:paraId="22FDD7D6" w14:textId="7F4E012F" w:rsidR="002833B6" w:rsidRDefault="002833B6" w:rsidP="002556BF">
            <w:pPr>
              <w:rPr>
                <w:b/>
                <w:i/>
              </w:rPr>
            </w:pPr>
          </w:p>
          <w:p w14:paraId="6E905D1C" w14:textId="77777777" w:rsidR="002833B6" w:rsidRPr="002833B6" w:rsidRDefault="002833B6" w:rsidP="002556BF">
            <w:pPr>
              <w:rPr>
                <w:b/>
                <w:i/>
              </w:rPr>
            </w:pPr>
          </w:p>
          <w:p w14:paraId="7F68F795" w14:textId="77777777" w:rsidR="00645ED2" w:rsidRDefault="00645ED2" w:rsidP="002556BF"/>
          <w:p w14:paraId="537F67EA" w14:textId="0BC99C01" w:rsidR="00645ED2" w:rsidRPr="00D82B82" w:rsidRDefault="00645ED2" w:rsidP="002556BF"/>
        </w:tc>
      </w:tr>
    </w:tbl>
    <w:p w14:paraId="76AC09F6" w14:textId="77777777" w:rsidR="00280291" w:rsidRDefault="00280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724757" w14:paraId="02581EC9" w14:textId="77777777" w:rsidTr="000E6DD0">
        <w:trPr>
          <w:trHeight w:val="903"/>
        </w:trPr>
        <w:tc>
          <w:tcPr>
            <w:tcW w:w="675" w:type="dxa"/>
          </w:tcPr>
          <w:p w14:paraId="121697B9" w14:textId="77777777" w:rsidR="00724757" w:rsidRPr="009C2465" w:rsidRDefault="00724757" w:rsidP="009A120F">
            <w:pPr>
              <w:rPr>
                <w:b/>
              </w:rPr>
            </w:pPr>
            <w:r w:rsidRPr="009C2465">
              <w:rPr>
                <w:b/>
              </w:rPr>
              <w:t>Q2</w:t>
            </w:r>
          </w:p>
        </w:tc>
        <w:tc>
          <w:tcPr>
            <w:tcW w:w="8839" w:type="dxa"/>
          </w:tcPr>
          <w:p w14:paraId="63E1F1C9" w14:textId="59A45D3D" w:rsidR="00CC00F3" w:rsidRDefault="000F766C" w:rsidP="0056162D">
            <w:r>
              <w:t>Plain Sailing is a manufacturer of luxury yachts. The CEO, Neil Elson</w:t>
            </w:r>
            <w:r w:rsidR="009C2465">
              <w:t>,</w:t>
            </w:r>
            <w:r>
              <w:t xml:space="preserve"> wants to invest in</w:t>
            </w:r>
            <w:r w:rsidR="009C2465">
              <w:t xml:space="preserve"> new production technology that</w:t>
            </w:r>
            <w:r>
              <w:t xml:space="preserve"> will allow the company to manufacture a new line of</w:t>
            </w:r>
            <w:r w:rsidR="009C2465">
              <w:t xml:space="preserve"> “entry level”</w:t>
            </w:r>
            <w:r>
              <w:t xml:space="preserve"> yachts. The cost of the </w:t>
            </w:r>
            <w:r w:rsidR="007C08A5">
              <w:t>investment is estimated to be £1</w:t>
            </w:r>
            <w:r>
              <w:t>.</w:t>
            </w:r>
            <w:r w:rsidR="007C08A5">
              <w:t>2</w:t>
            </w:r>
            <w:r>
              <w:t xml:space="preserve">5m. Neil has estimated that the net cash flow for Year 1 will be £350,000 and will increase by </w:t>
            </w:r>
            <w:r w:rsidR="005E744E">
              <w:t>5% each year for the following 4 years. Neil has decided to use a discount rate of 10% to assess his proposed investment.</w:t>
            </w:r>
          </w:p>
          <w:p w14:paraId="0237F1DC" w14:textId="773C3BB5" w:rsidR="000E6DD0" w:rsidRDefault="005E744E" w:rsidP="0056162D">
            <w:r>
              <w:t>(10% discount factors: Year 1 0.909; Year 2 0.826; Year 3 0.751; Year 4 0.683; Year 5 0.621)</w:t>
            </w:r>
          </w:p>
          <w:p w14:paraId="07C742BE" w14:textId="5F2F5F81" w:rsidR="00CC00F3" w:rsidRPr="001B7282" w:rsidRDefault="002B24BA" w:rsidP="001B6A30">
            <w:pPr>
              <w:rPr>
                <w:b/>
              </w:rPr>
            </w:pPr>
            <w:r>
              <w:rPr>
                <w:b/>
              </w:rPr>
              <w:t>Activity</w:t>
            </w:r>
            <w:r w:rsidR="001B7282" w:rsidRPr="001B7282">
              <w:rPr>
                <w:b/>
              </w:rPr>
              <w:t xml:space="preserve">: </w:t>
            </w:r>
            <w:r w:rsidR="00CC00F3" w:rsidRPr="001B7282">
              <w:rPr>
                <w:b/>
              </w:rPr>
              <w:t xml:space="preserve">Calculate the </w:t>
            </w:r>
            <w:r w:rsidR="005E744E">
              <w:rPr>
                <w:b/>
              </w:rPr>
              <w:t>NPV for the proposed investment</w:t>
            </w:r>
            <w:r w:rsidR="007C08A5">
              <w:rPr>
                <w:b/>
              </w:rPr>
              <w:t xml:space="preserve"> (round your calculations to the nearest pound)</w:t>
            </w:r>
          </w:p>
        </w:tc>
      </w:tr>
      <w:tr w:rsidR="009A120F" w14:paraId="1CA2ACA4" w14:textId="77777777" w:rsidTr="009A120F">
        <w:trPr>
          <w:trHeight w:val="1525"/>
        </w:trPr>
        <w:tc>
          <w:tcPr>
            <w:tcW w:w="9514" w:type="dxa"/>
            <w:gridSpan w:val="2"/>
          </w:tcPr>
          <w:p w14:paraId="7C575046" w14:textId="4335F5BA" w:rsidR="006446B1" w:rsidRDefault="002833B6" w:rsidP="007C08A5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0820C26E" w14:textId="6BCFB1FA" w:rsidR="002833B6" w:rsidRDefault="002833B6" w:rsidP="007C08A5">
            <w:pPr>
              <w:rPr>
                <w:b/>
                <w:i/>
              </w:rPr>
            </w:pPr>
          </w:p>
          <w:p w14:paraId="19EBB09E" w14:textId="77777777" w:rsidR="002833B6" w:rsidRDefault="002833B6" w:rsidP="007C08A5">
            <w:pPr>
              <w:rPr>
                <w:b/>
                <w:i/>
              </w:rPr>
            </w:pPr>
          </w:p>
          <w:p w14:paraId="3363CDD9" w14:textId="77777777" w:rsidR="007C08A5" w:rsidRDefault="007C08A5" w:rsidP="007C08A5">
            <w:pPr>
              <w:rPr>
                <w:b/>
              </w:rPr>
            </w:pPr>
          </w:p>
          <w:p w14:paraId="16DCC504" w14:textId="77777777" w:rsidR="007C08A5" w:rsidRDefault="007C08A5" w:rsidP="007C08A5">
            <w:pPr>
              <w:rPr>
                <w:b/>
              </w:rPr>
            </w:pPr>
          </w:p>
          <w:p w14:paraId="685F9C11" w14:textId="77777777" w:rsidR="009C2465" w:rsidRDefault="009C2465" w:rsidP="007C08A5">
            <w:pPr>
              <w:rPr>
                <w:b/>
              </w:rPr>
            </w:pPr>
          </w:p>
          <w:p w14:paraId="36F31756" w14:textId="77777777" w:rsidR="009C2465" w:rsidRDefault="009C2465" w:rsidP="007C08A5">
            <w:pPr>
              <w:rPr>
                <w:b/>
              </w:rPr>
            </w:pPr>
          </w:p>
          <w:p w14:paraId="2E7EF35C" w14:textId="77777777" w:rsidR="007C08A5" w:rsidRDefault="007C08A5" w:rsidP="007C08A5">
            <w:pPr>
              <w:rPr>
                <w:b/>
              </w:rPr>
            </w:pPr>
          </w:p>
          <w:p w14:paraId="574AE025" w14:textId="77777777" w:rsidR="007C08A5" w:rsidRDefault="007C08A5" w:rsidP="007C08A5">
            <w:pPr>
              <w:rPr>
                <w:b/>
              </w:rPr>
            </w:pPr>
          </w:p>
          <w:p w14:paraId="09A1BB7F" w14:textId="3F59FFE0" w:rsidR="007C08A5" w:rsidRPr="007C08A5" w:rsidRDefault="007C08A5" w:rsidP="007C08A5">
            <w:pPr>
              <w:rPr>
                <w:b/>
              </w:rPr>
            </w:pPr>
            <w:bookmarkStart w:id="0" w:name="_GoBack"/>
            <w:bookmarkEnd w:id="0"/>
          </w:p>
        </w:tc>
      </w:tr>
      <w:tr w:rsidR="00D5536F" w14:paraId="32C0EC56" w14:textId="77777777" w:rsidTr="00CE71A5">
        <w:trPr>
          <w:trHeight w:val="1167"/>
        </w:trPr>
        <w:tc>
          <w:tcPr>
            <w:tcW w:w="675" w:type="dxa"/>
          </w:tcPr>
          <w:p w14:paraId="6A84B283" w14:textId="77777777" w:rsidR="00D5536F" w:rsidRPr="009C2465" w:rsidRDefault="00D5536F" w:rsidP="009A120F">
            <w:pPr>
              <w:rPr>
                <w:b/>
              </w:rPr>
            </w:pPr>
            <w:r w:rsidRPr="009C2465">
              <w:rPr>
                <w:b/>
              </w:rPr>
              <w:lastRenderedPageBreak/>
              <w:t>Q3</w:t>
            </w:r>
          </w:p>
        </w:tc>
        <w:tc>
          <w:tcPr>
            <w:tcW w:w="8839" w:type="dxa"/>
          </w:tcPr>
          <w:p w14:paraId="7240F3C1" w14:textId="707EA471" w:rsidR="006C78DC" w:rsidRDefault="00C62F52" w:rsidP="00D84BD7">
            <w:r>
              <w:t>Born and Bread is an artisan bakery located in Durham. The owner, Simon Wilson</w:t>
            </w:r>
            <w:r w:rsidR="009C2465">
              <w:t>,</w:t>
            </w:r>
            <w:r>
              <w:t xml:space="preserve"> is investigating the possibility of opening up a second bakery in Darlington. The estimated cost of the investment is £180,000. Figure 1 shows the estimated inflows and outflows. Simon has decided to use a 2% discount rate when assessing the proposed investment. </w:t>
            </w:r>
          </w:p>
          <w:p w14:paraId="37867079" w14:textId="6694A280" w:rsidR="00C62F52" w:rsidRDefault="00C62F52" w:rsidP="00D84BD7">
            <w:r>
              <w:t>(2% discount factors: Year 1 0.980; Year 2 0.961; Year 3 0</w:t>
            </w:r>
            <w:r w:rsidR="000A2102">
              <w:t>.942; Year 4 0.924</w:t>
            </w:r>
            <w:r>
              <w:t>)</w:t>
            </w:r>
          </w:p>
          <w:p w14:paraId="63BAC4E5" w14:textId="47BD4D02" w:rsidR="007B5784" w:rsidRDefault="00CE71A5" w:rsidP="006C78DC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40232A" wp14:editId="52DE3D79">
                  <wp:extent cx="4572000" cy="27432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7FC13952" w14:textId="0CEDCD05" w:rsidR="00CE71A5" w:rsidRPr="00CE71A5" w:rsidRDefault="00CE71A5" w:rsidP="006C78DC">
            <w:pPr>
              <w:rPr>
                <w:b/>
              </w:rPr>
            </w:pPr>
            <w:r>
              <w:rPr>
                <w:b/>
              </w:rPr>
              <w:t>Activity: Calculate the NPV for the new bakery</w:t>
            </w:r>
          </w:p>
        </w:tc>
      </w:tr>
      <w:tr w:rsidR="009A120F" w14:paraId="1EA90946" w14:textId="77777777" w:rsidTr="009A120F">
        <w:trPr>
          <w:trHeight w:val="1489"/>
        </w:trPr>
        <w:tc>
          <w:tcPr>
            <w:tcW w:w="9514" w:type="dxa"/>
            <w:gridSpan w:val="2"/>
          </w:tcPr>
          <w:p w14:paraId="71400D30" w14:textId="74DDC9EB" w:rsidR="006446B1" w:rsidRPr="002833B6" w:rsidRDefault="002833B6" w:rsidP="009A120F">
            <w:pPr>
              <w:rPr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4146EA7D" w14:textId="77777777" w:rsidR="00A5323E" w:rsidRDefault="00A5323E" w:rsidP="009A120F">
            <w:pPr>
              <w:rPr>
                <w:b/>
              </w:rPr>
            </w:pPr>
          </w:p>
          <w:p w14:paraId="589EA795" w14:textId="77777777" w:rsidR="00A5323E" w:rsidRDefault="00A5323E" w:rsidP="009A120F">
            <w:pPr>
              <w:rPr>
                <w:b/>
              </w:rPr>
            </w:pPr>
          </w:p>
          <w:p w14:paraId="277BE83F" w14:textId="77777777" w:rsidR="0004681E" w:rsidRDefault="0004681E" w:rsidP="009A120F">
            <w:pPr>
              <w:rPr>
                <w:b/>
              </w:rPr>
            </w:pPr>
          </w:p>
          <w:p w14:paraId="598FE7BA" w14:textId="77777777" w:rsidR="00A5323E" w:rsidRDefault="00A5323E" w:rsidP="009A120F">
            <w:pPr>
              <w:rPr>
                <w:b/>
              </w:rPr>
            </w:pPr>
          </w:p>
          <w:p w14:paraId="00B9BA4B" w14:textId="77777777" w:rsidR="00A5323E" w:rsidRDefault="00A5323E" w:rsidP="009A120F">
            <w:pPr>
              <w:rPr>
                <w:b/>
              </w:rPr>
            </w:pPr>
          </w:p>
          <w:p w14:paraId="702C7C0D" w14:textId="77777777" w:rsidR="00A5323E" w:rsidRDefault="00A5323E" w:rsidP="009A120F">
            <w:pPr>
              <w:rPr>
                <w:b/>
              </w:rPr>
            </w:pPr>
          </w:p>
          <w:p w14:paraId="7D383329" w14:textId="77777777" w:rsidR="009C2465" w:rsidRDefault="009C2465" w:rsidP="009A120F">
            <w:pPr>
              <w:rPr>
                <w:b/>
              </w:rPr>
            </w:pPr>
          </w:p>
          <w:p w14:paraId="700FB0AA" w14:textId="77777777" w:rsidR="009C2465" w:rsidRDefault="009C2465" w:rsidP="009A120F">
            <w:pPr>
              <w:rPr>
                <w:b/>
              </w:rPr>
            </w:pPr>
          </w:p>
          <w:p w14:paraId="24F964DE" w14:textId="77777777" w:rsidR="009C2465" w:rsidRDefault="009C2465" w:rsidP="009A120F">
            <w:pPr>
              <w:rPr>
                <w:b/>
              </w:rPr>
            </w:pPr>
          </w:p>
          <w:p w14:paraId="0E9F5CE9" w14:textId="77777777" w:rsidR="009C2465" w:rsidRDefault="009C2465" w:rsidP="009A120F">
            <w:pPr>
              <w:rPr>
                <w:b/>
              </w:rPr>
            </w:pPr>
          </w:p>
          <w:p w14:paraId="12BC1C55" w14:textId="77777777" w:rsidR="009C2465" w:rsidRDefault="009C2465" w:rsidP="009A120F">
            <w:pPr>
              <w:rPr>
                <w:b/>
              </w:rPr>
            </w:pPr>
          </w:p>
          <w:p w14:paraId="55979982" w14:textId="77777777" w:rsidR="009C2465" w:rsidRDefault="009C2465" w:rsidP="009A120F">
            <w:pPr>
              <w:rPr>
                <w:b/>
              </w:rPr>
            </w:pPr>
          </w:p>
          <w:p w14:paraId="33E8E5A5" w14:textId="77777777" w:rsidR="009C2465" w:rsidRDefault="009C2465" w:rsidP="009A120F">
            <w:pPr>
              <w:rPr>
                <w:b/>
              </w:rPr>
            </w:pPr>
          </w:p>
          <w:p w14:paraId="759FF063" w14:textId="77777777" w:rsidR="00A5323E" w:rsidRDefault="00A5323E" w:rsidP="009A120F">
            <w:pPr>
              <w:rPr>
                <w:b/>
              </w:rPr>
            </w:pPr>
          </w:p>
          <w:p w14:paraId="2E37684C" w14:textId="4147A908" w:rsidR="00A5323E" w:rsidRPr="00A5323E" w:rsidRDefault="00A5323E" w:rsidP="009A120F">
            <w:pPr>
              <w:rPr>
                <w:b/>
              </w:rPr>
            </w:pPr>
          </w:p>
        </w:tc>
      </w:tr>
    </w:tbl>
    <w:p w14:paraId="6872E6AC" w14:textId="77777777" w:rsidR="00351D83" w:rsidRDefault="00351D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934324" w14:paraId="2B6DEE7B" w14:textId="77777777" w:rsidTr="008F159A">
        <w:trPr>
          <w:trHeight w:val="2455"/>
        </w:trPr>
        <w:tc>
          <w:tcPr>
            <w:tcW w:w="675" w:type="dxa"/>
          </w:tcPr>
          <w:p w14:paraId="7963D396" w14:textId="77777777" w:rsidR="00934324" w:rsidRPr="009C2465" w:rsidRDefault="00934324" w:rsidP="009A120F">
            <w:pPr>
              <w:rPr>
                <w:b/>
              </w:rPr>
            </w:pPr>
            <w:r w:rsidRPr="009C2465">
              <w:rPr>
                <w:b/>
              </w:rPr>
              <w:lastRenderedPageBreak/>
              <w:t>Q4</w:t>
            </w:r>
          </w:p>
        </w:tc>
        <w:tc>
          <w:tcPr>
            <w:tcW w:w="8839" w:type="dxa"/>
          </w:tcPr>
          <w:p w14:paraId="302F270F" w14:textId="2C9A8FFC" w:rsidR="00272301" w:rsidRDefault="00774EAD" w:rsidP="00A7311D">
            <w:r>
              <w:t>Vantastic is a vehicle rental company based in Cumbria. The owner, Phil</w:t>
            </w:r>
            <w:r w:rsidR="00275605">
              <w:t>,</w:t>
            </w:r>
            <w:r>
              <w:t xml:space="preserve"> is looking to add to his fleet of rental vehicles. Phil is looking at investing a further £30,000</w:t>
            </w:r>
            <w:r w:rsidR="00275605">
              <w:t xml:space="preserve"> into this fleet.</w:t>
            </w:r>
            <w:r>
              <w:t xml:space="preserve"> </w:t>
            </w:r>
            <w:r w:rsidR="00272301">
              <w:t>Figure 2 shows the estimated outflows</w:t>
            </w:r>
            <w:r w:rsidR="00275605">
              <w:t xml:space="preserve"> for this investment</w:t>
            </w:r>
            <w:r>
              <w:t xml:space="preserve"> over the next 5 years. Phil </w:t>
            </w:r>
            <w:r w:rsidR="00272301">
              <w:t>also estimates that th</w:t>
            </w:r>
            <w:r w:rsidR="002329C9">
              <w:t>e yearly rental income will be 6</w:t>
            </w:r>
            <w:r w:rsidR="00272301">
              <w:t>5% highe</w:t>
            </w:r>
            <w:r>
              <w:t>r than</w:t>
            </w:r>
            <w:r w:rsidR="00275605">
              <w:t xml:space="preserve"> the</w:t>
            </w:r>
            <w:r>
              <w:t xml:space="preserve"> yearly outflows. Phil </w:t>
            </w:r>
            <w:r w:rsidR="00272301">
              <w:t>has decided to use a 7% discount rate when assessing the proposed investment.</w:t>
            </w:r>
          </w:p>
          <w:p w14:paraId="72552A75" w14:textId="54A2D735" w:rsidR="00272301" w:rsidRDefault="00272301" w:rsidP="00A7311D">
            <w:r>
              <w:t>(7% discount factors: Year 1 0.935; Year 2 0.873; Year 3; 0.816; Year 4 0.763; Year 5 0.713)</w:t>
            </w:r>
          </w:p>
          <w:p w14:paraId="0626E2E0" w14:textId="77777777" w:rsidR="00272301" w:rsidRDefault="00272301" w:rsidP="00A7311D"/>
          <w:p w14:paraId="3EA5A36D" w14:textId="6D4894CA" w:rsidR="00272301" w:rsidRDefault="008F159A" w:rsidP="00A7311D">
            <w:r>
              <w:rPr>
                <w:noProof/>
                <w:lang w:eastAsia="en-GB"/>
              </w:rPr>
              <w:drawing>
                <wp:inline distT="0" distB="0" distL="0" distR="0" wp14:anchorId="1480EED7" wp14:editId="7FF6E66B">
                  <wp:extent cx="4572000" cy="27432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5B92931" w14:textId="16653978" w:rsidR="00E36908" w:rsidRPr="001B7282" w:rsidRDefault="00333E2B" w:rsidP="00AE311C">
            <w:pPr>
              <w:rPr>
                <w:b/>
              </w:rPr>
            </w:pPr>
            <w:r>
              <w:rPr>
                <w:b/>
              </w:rPr>
              <w:t>Activity</w:t>
            </w:r>
            <w:r w:rsidRPr="001B7282">
              <w:rPr>
                <w:b/>
              </w:rPr>
              <w:t xml:space="preserve">: Calculate the </w:t>
            </w:r>
            <w:r>
              <w:rPr>
                <w:b/>
              </w:rPr>
              <w:t>NPV for the proposed investment</w:t>
            </w:r>
          </w:p>
        </w:tc>
      </w:tr>
      <w:tr w:rsidR="009A120F" w14:paraId="6AE9B23E" w14:textId="77777777" w:rsidTr="009A120F">
        <w:trPr>
          <w:trHeight w:val="1698"/>
        </w:trPr>
        <w:tc>
          <w:tcPr>
            <w:tcW w:w="9514" w:type="dxa"/>
            <w:gridSpan w:val="2"/>
          </w:tcPr>
          <w:p w14:paraId="03102A44" w14:textId="1EEC3731" w:rsidR="00E36908" w:rsidRDefault="002833B6" w:rsidP="004F2ABE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670E114A" w14:textId="21BA3075" w:rsidR="002833B6" w:rsidRPr="002833B6" w:rsidRDefault="002833B6" w:rsidP="004F2ABE"/>
          <w:p w14:paraId="1E321ADE" w14:textId="77777777" w:rsidR="004F2ABE" w:rsidRDefault="004F2ABE" w:rsidP="004F2ABE"/>
          <w:p w14:paraId="033D77EB" w14:textId="77777777" w:rsidR="004F2ABE" w:rsidRDefault="004F2ABE" w:rsidP="004F2ABE"/>
          <w:p w14:paraId="682E1E80" w14:textId="77777777" w:rsidR="004F2ABE" w:rsidRDefault="004F2ABE" w:rsidP="004F2ABE"/>
          <w:p w14:paraId="4C55142E" w14:textId="77777777" w:rsidR="004F2ABE" w:rsidRDefault="004F2ABE" w:rsidP="004F2ABE"/>
          <w:p w14:paraId="76F406F8" w14:textId="77777777" w:rsidR="004F2ABE" w:rsidRDefault="004F2ABE" w:rsidP="004F2ABE"/>
          <w:p w14:paraId="0ABC4545" w14:textId="77777777" w:rsidR="004F2ABE" w:rsidRDefault="004F2ABE" w:rsidP="004F2ABE"/>
          <w:p w14:paraId="73BA0E34" w14:textId="77777777" w:rsidR="004F2ABE" w:rsidRDefault="004F2ABE" w:rsidP="004F2ABE"/>
          <w:p w14:paraId="43BFCC30" w14:textId="77777777" w:rsidR="004F2ABE" w:rsidRDefault="004F2ABE" w:rsidP="004F2ABE"/>
          <w:p w14:paraId="248EC60D" w14:textId="77777777" w:rsidR="0004681E" w:rsidRDefault="0004681E" w:rsidP="004F2ABE"/>
          <w:p w14:paraId="1450B4DF" w14:textId="77777777" w:rsidR="0004681E" w:rsidRDefault="0004681E" w:rsidP="004F2ABE"/>
          <w:p w14:paraId="773781CF" w14:textId="77777777" w:rsidR="0004681E" w:rsidRDefault="0004681E" w:rsidP="004F2ABE"/>
          <w:p w14:paraId="3362A892" w14:textId="55A3AC27" w:rsidR="004F2ABE" w:rsidRPr="009A120F" w:rsidRDefault="004F2ABE" w:rsidP="004F2ABE">
            <w:pPr>
              <w:rPr>
                <w:b/>
                <w:i/>
              </w:rPr>
            </w:pPr>
          </w:p>
        </w:tc>
      </w:tr>
    </w:tbl>
    <w:p w14:paraId="2267E01F" w14:textId="77777777" w:rsidR="00724757" w:rsidRDefault="00724757"/>
    <w:sectPr w:rsidR="00724757" w:rsidSect="001B7282">
      <w:headerReference w:type="default" r:id="rId9"/>
      <w:footerReference w:type="default" r:id="rId10"/>
      <w:pgSz w:w="11906" w:h="16838"/>
      <w:pgMar w:top="130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7A5ED" w14:textId="77777777" w:rsidR="00533CAA" w:rsidRDefault="00533CAA" w:rsidP="006A3E25">
      <w:pPr>
        <w:spacing w:before="0" w:after="0"/>
      </w:pPr>
      <w:r>
        <w:separator/>
      </w:r>
    </w:p>
  </w:endnote>
  <w:endnote w:type="continuationSeparator" w:id="0">
    <w:p w14:paraId="5F788CA4" w14:textId="77777777" w:rsidR="00533CAA" w:rsidRDefault="00533CAA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42"/>
      <w:gridCol w:w="3172"/>
    </w:tblGrid>
    <w:tr w:rsidR="00F801EC" w14:paraId="2B418520" w14:textId="77777777" w:rsidTr="00AA016A">
      <w:tc>
        <w:tcPr>
          <w:tcW w:w="6342" w:type="dxa"/>
        </w:tcPr>
        <w:p w14:paraId="33B045FC" w14:textId="6D6DFAF3" w:rsidR="00F801EC" w:rsidRDefault="00D36109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Edexcel</w:t>
          </w:r>
          <w:r w:rsidR="00F801EC" w:rsidRPr="00F801EC">
            <w:rPr>
              <w:rFonts w:ascii="Arial Narrow" w:hAnsi="Arial Narrow"/>
              <w:b/>
            </w:rPr>
            <w:t xml:space="preserve"> A Level Business Calculation Practice Sheets</w:t>
          </w:r>
          <w:r w:rsidR="00EA1829">
            <w:rPr>
              <w:rFonts w:ascii="Arial Narrow" w:hAnsi="Arial Narrow"/>
              <w:b/>
            </w:rPr>
            <w:t xml:space="preserve"> (Year 2</w:t>
          </w:r>
          <w:r w:rsidR="0006035D">
            <w:rPr>
              <w:rFonts w:ascii="Arial Narrow" w:hAnsi="Arial Narrow"/>
              <w:b/>
            </w:rPr>
            <w:t>)</w:t>
          </w:r>
        </w:p>
        <w:p w14:paraId="0C79B176" w14:textId="77777777" w:rsidR="00F801EC" w:rsidRPr="00F801EC" w:rsidRDefault="00F801EC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  <w:tc>
        <w:tcPr>
          <w:tcW w:w="3172" w:type="dxa"/>
        </w:tcPr>
        <w:p w14:paraId="3399B856" w14:textId="39AD37F3" w:rsidR="00F801EC" w:rsidRPr="00360A5E" w:rsidRDefault="00F801EC" w:rsidP="009A120F">
          <w:pPr>
            <w:pStyle w:val="Footer"/>
            <w:jc w:val="right"/>
            <w:rPr>
              <w:rFonts w:ascii="Arial Narrow" w:hAnsi="Arial Narrow"/>
            </w:rPr>
          </w:pPr>
          <w:r w:rsidRPr="00360A5E">
            <w:rPr>
              <w:rFonts w:ascii="Arial Narrow" w:hAnsi="Arial Narrow"/>
            </w:rPr>
            <w:t>© Tutor2u Limited 201</w:t>
          </w:r>
          <w:r w:rsidR="00412F82">
            <w:rPr>
              <w:rFonts w:ascii="Arial Narrow" w:hAnsi="Arial Narrow"/>
            </w:rPr>
            <w:t>6</w:t>
          </w:r>
          <w:r>
            <w:rPr>
              <w:rFonts w:ascii="Arial Narrow" w:hAnsi="Arial Narrow"/>
            </w:rPr>
            <w:t xml:space="preserve">  </w:t>
          </w:r>
          <w:hyperlink r:id="rId1" w:history="1">
            <w:r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0B9CD3DA" w14:textId="77777777" w:rsidR="009A120F" w:rsidRDefault="009A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73CE" w14:textId="77777777" w:rsidR="00533CAA" w:rsidRDefault="00533CAA" w:rsidP="006A3E25">
      <w:pPr>
        <w:spacing w:before="0" w:after="0"/>
      </w:pPr>
      <w:r>
        <w:separator/>
      </w:r>
    </w:p>
  </w:footnote>
  <w:footnote w:type="continuationSeparator" w:id="0">
    <w:p w14:paraId="053DDC3D" w14:textId="77777777" w:rsidR="00533CAA" w:rsidRDefault="00533CAA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CC3" w14:textId="0E86505A" w:rsidR="009A120F" w:rsidRPr="006A3E25" w:rsidRDefault="009A120F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Topic: </w:t>
    </w:r>
    <w:r w:rsidR="006F03F7">
      <w:rPr>
        <w:rFonts w:ascii="Arial Narrow" w:hAnsi="Arial Narrow"/>
        <w:b/>
        <w:sz w:val="24"/>
        <w:szCs w:val="24"/>
      </w:rPr>
      <w:t>NPV</w:t>
    </w:r>
    <w:r w:rsidR="00F85185">
      <w:rPr>
        <w:rFonts w:ascii="Arial Narrow" w:hAnsi="Arial Narrow"/>
        <w:b/>
        <w:sz w:val="24"/>
        <w:szCs w:val="24"/>
      </w:rPr>
      <w:t xml:space="preserve"> </w:t>
    </w:r>
    <w:r w:rsidR="00C27CAD">
      <w:rPr>
        <w:rFonts w:ascii="Arial Narrow" w:hAnsi="Arial Narrow"/>
        <w:b/>
        <w:sz w:val="24"/>
        <w:szCs w:val="24"/>
      </w:rPr>
      <w:t>(1)</w:t>
    </w:r>
    <w:r w:rsidR="006446B1">
      <w:rPr>
        <w:rFonts w:ascii="Arial Narrow" w:hAnsi="Arial Narrow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126825"/>
    <w:multiLevelType w:val="hybridMultilevel"/>
    <w:tmpl w:val="2CC04028"/>
    <w:lvl w:ilvl="0" w:tplc="6224553A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176A4"/>
    <w:rsid w:val="00020F15"/>
    <w:rsid w:val="00021158"/>
    <w:rsid w:val="00045079"/>
    <w:rsid w:val="0004681E"/>
    <w:rsid w:val="000562B4"/>
    <w:rsid w:val="0006035D"/>
    <w:rsid w:val="00081B9B"/>
    <w:rsid w:val="000A2102"/>
    <w:rsid w:val="000E0199"/>
    <w:rsid w:val="000E04DF"/>
    <w:rsid w:val="000E6DD0"/>
    <w:rsid w:val="000F766C"/>
    <w:rsid w:val="00107DF7"/>
    <w:rsid w:val="001147DC"/>
    <w:rsid w:val="00127955"/>
    <w:rsid w:val="00130AB1"/>
    <w:rsid w:val="00146EE3"/>
    <w:rsid w:val="00161356"/>
    <w:rsid w:val="0016538B"/>
    <w:rsid w:val="001A6C2B"/>
    <w:rsid w:val="001B6A30"/>
    <w:rsid w:val="001B7282"/>
    <w:rsid w:val="001D1708"/>
    <w:rsid w:val="00200859"/>
    <w:rsid w:val="0022194A"/>
    <w:rsid w:val="0022735F"/>
    <w:rsid w:val="002329C9"/>
    <w:rsid w:val="002556BF"/>
    <w:rsid w:val="00272301"/>
    <w:rsid w:val="00275605"/>
    <w:rsid w:val="00280291"/>
    <w:rsid w:val="002833B6"/>
    <w:rsid w:val="002949AE"/>
    <w:rsid w:val="00297AEF"/>
    <w:rsid w:val="002B24BA"/>
    <w:rsid w:val="002D1EE7"/>
    <w:rsid w:val="002E4A24"/>
    <w:rsid w:val="00314862"/>
    <w:rsid w:val="00317C54"/>
    <w:rsid w:val="00333E2B"/>
    <w:rsid w:val="00351D83"/>
    <w:rsid w:val="00360964"/>
    <w:rsid w:val="00360A5E"/>
    <w:rsid w:val="00363CDA"/>
    <w:rsid w:val="0036663F"/>
    <w:rsid w:val="003C3EC2"/>
    <w:rsid w:val="003D09B6"/>
    <w:rsid w:val="003D71D8"/>
    <w:rsid w:val="00412F82"/>
    <w:rsid w:val="00454E5A"/>
    <w:rsid w:val="00485BDE"/>
    <w:rsid w:val="004A60D4"/>
    <w:rsid w:val="004C1F9A"/>
    <w:rsid w:val="004D15AC"/>
    <w:rsid w:val="004F2ABE"/>
    <w:rsid w:val="00513974"/>
    <w:rsid w:val="0053130F"/>
    <w:rsid w:val="00533CAA"/>
    <w:rsid w:val="0054707D"/>
    <w:rsid w:val="0056162D"/>
    <w:rsid w:val="00562A1E"/>
    <w:rsid w:val="00564508"/>
    <w:rsid w:val="00576E26"/>
    <w:rsid w:val="005C2C3F"/>
    <w:rsid w:val="005C3C99"/>
    <w:rsid w:val="005D0B15"/>
    <w:rsid w:val="005D542D"/>
    <w:rsid w:val="005E41D2"/>
    <w:rsid w:val="005E744E"/>
    <w:rsid w:val="005F0C5E"/>
    <w:rsid w:val="00604691"/>
    <w:rsid w:val="00605322"/>
    <w:rsid w:val="006139B0"/>
    <w:rsid w:val="00636FD3"/>
    <w:rsid w:val="006401DA"/>
    <w:rsid w:val="006446B1"/>
    <w:rsid w:val="00645ED2"/>
    <w:rsid w:val="00667629"/>
    <w:rsid w:val="0067409F"/>
    <w:rsid w:val="00676B17"/>
    <w:rsid w:val="0068171B"/>
    <w:rsid w:val="00690BAE"/>
    <w:rsid w:val="006A0082"/>
    <w:rsid w:val="006A3E25"/>
    <w:rsid w:val="006B1E37"/>
    <w:rsid w:val="006C78DC"/>
    <w:rsid w:val="006D2F76"/>
    <w:rsid w:val="006D58DC"/>
    <w:rsid w:val="006F03F7"/>
    <w:rsid w:val="006F42AC"/>
    <w:rsid w:val="006F73CF"/>
    <w:rsid w:val="0072414B"/>
    <w:rsid w:val="00724757"/>
    <w:rsid w:val="00745D38"/>
    <w:rsid w:val="00750CC7"/>
    <w:rsid w:val="0077294A"/>
    <w:rsid w:val="00774EAD"/>
    <w:rsid w:val="0078183F"/>
    <w:rsid w:val="007B5784"/>
    <w:rsid w:val="007C08A5"/>
    <w:rsid w:val="007E7FAF"/>
    <w:rsid w:val="007F222E"/>
    <w:rsid w:val="008106B6"/>
    <w:rsid w:val="00814A27"/>
    <w:rsid w:val="0082590F"/>
    <w:rsid w:val="00854606"/>
    <w:rsid w:val="00855DB9"/>
    <w:rsid w:val="00864A05"/>
    <w:rsid w:val="00866105"/>
    <w:rsid w:val="00874DAF"/>
    <w:rsid w:val="0089525E"/>
    <w:rsid w:val="00895CF4"/>
    <w:rsid w:val="008D2409"/>
    <w:rsid w:val="008F159A"/>
    <w:rsid w:val="009179E8"/>
    <w:rsid w:val="009263E5"/>
    <w:rsid w:val="009279CD"/>
    <w:rsid w:val="00934324"/>
    <w:rsid w:val="0096671B"/>
    <w:rsid w:val="00985C26"/>
    <w:rsid w:val="0099681D"/>
    <w:rsid w:val="009A120F"/>
    <w:rsid w:val="009B3AD0"/>
    <w:rsid w:val="009B402B"/>
    <w:rsid w:val="009B4F15"/>
    <w:rsid w:val="009C2465"/>
    <w:rsid w:val="009D3F33"/>
    <w:rsid w:val="00A07AB9"/>
    <w:rsid w:val="00A4558A"/>
    <w:rsid w:val="00A5323E"/>
    <w:rsid w:val="00A5374C"/>
    <w:rsid w:val="00A7311D"/>
    <w:rsid w:val="00A74FBF"/>
    <w:rsid w:val="00AE311C"/>
    <w:rsid w:val="00B06E0C"/>
    <w:rsid w:val="00B12697"/>
    <w:rsid w:val="00B60D89"/>
    <w:rsid w:val="00B83945"/>
    <w:rsid w:val="00B9035F"/>
    <w:rsid w:val="00B967D4"/>
    <w:rsid w:val="00BA16AB"/>
    <w:rsid w:val="00BA2D54"/>
    <w:rsid w:val="00BA7C9A"/>
    <w:rsid w:val="00C07EBE"/>
    <w:rsid w:val="00C27C07"/>
    <w:rsid w:val="00C27CAD"/>
    <w:rsid w:val="00C27E5A"/>
    <w:rsid w:val="00C62F52"/>
    <w:rsid w:val="00C70D56"/>
    <w:rsid w:val="00C71811"/>
    <w:rsid w:val="00C72A6B"/>
    <w:rsid w:val="00CB6499"/>
    <w:rsid w:val="00CC00F3"/>
    <w:rsid w:val="00CC293B"/>
    <w:rsid w:val="00CD0E6D"/>
    <w:rsid w:val="00CE16C0"/>
    <w:rsid w:val="00CE1C93"/>
    <w:rsid w:val="00CE71A5"/>
    <w:rsid w:val="00D02043"/>
    <w:rsid w:val="00D0516B"/>
    <w:rsid w:val="00D36109"/>
    <w:rsid w:val="00D5536F"/>
    <w:rsid w:val="00D82B82"/>
    <w:rsid w:val="00D84BD7"/>
    <w:rsid w:val="00DB0EF9"/>
    <w:rsid w:val="00DB75E2"/>
    <w:rsid w:val="00DE6CFF"/>
    <w:rsid w:val="00E02525"/>
    <w:rsid w:val="00E05D03"/>
    <w:rsid w:val="00E23139"/>
    <w:rsid w:val="00E252AC"/>
    <w:rsid w:val="00E36908"/>
    <w:rsid w:val="00E47E9F"/>
    <w:rsid w:val="00EA1829"/>
    <w:rsid w:val="00EA5DDC"/>
    <w:rsid w:val="00EF02CF"/>
    <w:rsid w:val="00F05FC7"/>
    <w:rsid w:val="00F36962"/>
    <w:rsid w:val="00F76962"/>
    <w:rsid w:val="00F801EC"/>
    <w:rsid w:val="00F85185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EBA5F"/>
  <w15:docId w15:val="{038DB1F6-94C6-49E5-B2E2-D32F758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5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F801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Figure 1</a:t>
            </a:r>
            <a:r>
              <a:rPr lang="en-GB" baseline="0"/>
              <a:t>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NPV!$A$4:$A$7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NPV!$B$4:$B$7</c:f>
              <c:numCache>
                <c:formatCode>#,##0</c:formatCode>
                <c:ptCount val="4"/>
                <c:pt idx="0">
                  <c:v>60000</c:v>
                </c:pt>
                <c:pt idx="1">
                  <c:v>70000</c:v>
                </c:pt>
                <c:pt idx="2">
                  <c:v>80000</c:v>
                </c:pt>
                <c:pt idx="3">
                  <c:v>90000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666666666666691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66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000000000000001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99999999999989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NPV!$A$4:$A$7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NPV!$C$4:$C$7</c:f>
              <c:numCache>
                <c:formatCode>#,##0</c:formatCode>
                <c:ptCount val="4"/>
                <c:pt idx="0">
                  <c:v>15000</c:v>
                </c:pt>
                <c:pt idx="1">
                  <c:v>20000</c:v>
                </c:pt>
                <c:pt idx="2">
                  <c:v>25000</c:v>
                </c:pt>
                <c:pt idx="3">
                  <c:v>30000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1478016"/>
        <c:axId val="373835968"/>
      </c:barChart>
      <c:catAx>
        <c:axId val="381478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835968"/>
        <c:crosses val="autoZero"/>
        <c:auto val="1"/>
        <c:lblAlgn val="ctr"/>
        <c:lblOffset val="100"/>
        <c:noMultiLvlLbl val="0"/>
      </c:catAx>
      <c:valAx>
        <c:axId val="37383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Inflows/</a:t>
                </a:r>
                <a:r>
                  <a:rPr lang="en-US" baseline="0"/>
                  <a:t> Outflows (£)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47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Figure</a:t>
            </a:r>
            <a:r>
              <a:rPr lang="en-GB" baseline="0"/>
              <a:t> 2</a:t>
            </a:r>
            <a:endParaRPr lang="en-GB"/>
          </a:p>
        </c:rich>
      </c:tx>
      <c:layout>
        <c:manualLayout>
          <c:xMode val="edge"/>
          <c:yMode val="edge"/>
          <c:x val="0.40949300087489071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NPV!$A$26:$A$30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NPV!$B$26:$B$30</c:f>
              <c:numCache>
                <c:formatCode>#,##0</c:formatCode>
                <c:ptCount val="5"/>
                <c:pt idx="0">
                  <c:v>10000</c:v>
                </c:pt>
                <c:pt idx="1">
                  <c:v>15000</c:v>
                </c:pt>
                <c:pt idx="2">
                  <c:v>15000</c:v>
                </c:pt>
                <c:pt idx="3">
                  <c:v>20000</c:v>
                </c:pt>
                <c:pt idx="4">
                  <c:v>25000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1298408"/>
        <c:axId val="381298800"/>
      </c:lineChart>
      <c:catAx>
        <c:axId val="381298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298800"/>
        <c:crosses val="autoZero"/>
        <c:auto val="1"/>
        <c:lblAlgn val="ctr"/>
        <c:lblOffset val="100"/>
        <c:noMultiLvlLbl val="0"/>
      </c:catAx>
      <c:valAx>
        <c:axId val="38129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Outlows</a:t>
                </a:r>
                <a:r>
                  <a:rPr lang="en-GB" baseline="0"/>
                  <a:t> (£)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298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40</cp:revision>
  <dcterms:created xsi:type="dcterms:W3CDTF">2016-01-20T05:04:00Z</dcterms:created>
  <dcterms:modified xsi:type="dcterms:W3CDTF">2016-07-13T11:38:00Z</dcterms:modified>
</cp:coreProperties>
</file>