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89B0" w14:textId="77777777" w:rsidR="00D65527" w:rsidRDefault="00B56B77" w:rsidP="00B56B77">
      <w:pPr>
        <w:jc w:val="center"/>
        <w:rPr>
          <w:rFonts w:ascii="Century Gothic" w:hAnsi="Century Gothic"/>
          <w:b/>
          <w:sz w:val="28"/>
          <w:u w:val="single"/>
        </w:rPr>
      </w:pPr>
      <w:r w:rsidRPr="00B56B77">
        <w:rPr>
          <w:rFonts w:ascii="Century Gothic" w:hAnsi="Century Gothic"/>
          <w:b/>
          <w:sz w:val="28"/>
          <w:u w:val="single"/>
        </w:rPr>
        <w:t>Criminology Transition Work</w:t>
      </w:r>
    </w:p>
    <w:p w14:paraId="2C9A248B" w14:textId="77777777" w:rsidR="00F319BE" w:rsidRPr="00B56B77" w:rsidRDefault="00F319BE" w:rsidP="00B56B77">
      <w:pPr>
        <w:jc w:val="center"/>
        <w:rPr>
          <w:rFonts w:ascii="Century Gothic" w:hAnsi="Century Gothic"/>
          <w:b/>
          <w:sz w:val="28"/>
          <w:u w:val="single"/>
        </w:rPr>
      </w:pPr>
      <w:r>
        <w:rPr>
          <w:rFonts w:ascii="Century Gothic" w:hAnsi="Century Gothic"/>
          <w:b/>
          <w:sz w:val="28"/>
          <w:u w:val="single"/>
        </w:rPr>
        <w:t>Week 1</w:t>
      </w:r>
    </w:p>
    <w:p w14:paraId="3078A8DC" w14:textId="77777777" w:rsidR="00B56B77" w:rsidRPr="00B56B77" w:rsidRDefault="00B56B77" w:rsidP="00B56B77">
      <w:pPr>
        <w:rPr>
          <w:rFonts w:ascii="Century Gothic" w:hAnsi="Century Gothic"/>
          <w:b/>
          <w:u w:val="single"/>
        </w:rPr>
      </w:pPr>
      <w:r w:rsidRPr="00B56B77">
        <w:rPr>
          <w:rFonts w:ascii="Century Gothic" w:hAnsi="Century Gothic"/>
          <w:b/>
          <w:u w:val="single"/>
        </w:rPr>
        <w:t>Welcome to Applied Criminology</w:t>
      </w:r>
    </w:p>
    <w:p w14:paraId="1FF2DAE3" w14:textId="77777777" w:rsidR="00B56B77" w:rsidRDefault="00B56B77" w:rsidP="00B56B77">
      <w:pPr>
        <w:spacing w:after="0" w:line="240" w:lineRule="auto"/>
        <w:rPr>
          <w:rFonts w:ascii="Century Gothic" w:eastAsia="MS ??" w:hAnsi="Century Gothic" w:cs="Times New Roman"/>
          <w:sz w:val="24"/>
          <w:szCs w:val="24"/>
        </w:rPr>
      </w:pPr>
      <w:r w:rsidRPr="00677FB4">
        <w:rPr>
          <w:rFonts w:ascii="Century Gothic" w:eastAsia="MS ??" w:hAnsi="Century Gothic" w:cs="Times New Roman"/>
          <w:sz w:val="24"/>
          <w:szCs w:val="24"/>
        </w:rPr>
        <w:t>You have chosen a subject that</w:t>
      </w:r>
      <w:r>
        <w:rPr>
          <w:rFonts w:ascii="Century Gothic" w:eastAsia="MS ??" w:hAnsi="Century Gothic" w:cs="Times New Roman"/>
          <w:sz w:val="24"/>
          <w:szCs w:val="24"/>
        </w:rPr>
        <w:t xml:space="preserve"> combines elements of psychology, law and sociology and that complements studies in humanities. Each unit has an applied purpose which demands that learning is related to authentic case studies – this is the interesting bit! It will certainly </w:t>
      </w:r>
      <w:r w:rsidRPr="00677FB4">
        <w:rPr>
          <w:rFonts w:ascii="Century Gothic" w:eastAsia="MS ??" w:hAnsi="Century Gothic" w:cs="Times New Roman"/>
          <w:sz w:val="24"/>
          <w:szCs w:val="24"/>
        </w:rPr>
        <w:t>‘keep you on your toes’ and make you think in ways you couldn’t imagine. You will certainly have a very different outlook on society by the end of your course.</w:t>
      </w:r>
    </w:p>
    <w:p w14:paraId="42C3FD92" w14:textId="77777777" w:rsidR="00B56B77" w:rsidRDefault="00B56B77" w:rsidP="00B56B77">
      <w:pPr>
        <w:rPr>
          <w:rFonts w:ascii="Century Gothic" w:hAnsi="Century Gothic"/>
        </w:rPr>
      </w:pPr>
    </w:p>
    <w:p w14:paraId="73E3B256" w14:textId="77777777" w:rsidR="00B56B77" w:rsidRDefault="00B56B77" w:rsidP="00B56B77">
      <w:pPr>
        <w:rPr>
          <w:rFonts w:ascii="Century Gothic" w:hAnsi="Century Gothic"/>
        </w:rPr>
      </w:pPr>
    </w:p>
    <w:p w14:paraId="013D8774" w14:textId="77777777" w:rsidR="00B56B77" w:rsidRDefault="00B56B77" w:rsidP="00B56B77">
      <w:pPr>
        <w:spacing w:after="0" w:line="240" w:lineRule="auto"/>
        <w:rPr>
          <w:rFonts w:ascii="Century Gothic" w:eastAsia="MS ??" w:hAnsi="Century Gothic" w:cs="Times New Roman"/>
          <w:b/>
          <w:bCs/>
          <w:sz w:val="24"/>
          <w:szCs w:val="24"/>
          <w:u w:val="single"/>
        </w:rPr>
      </w:pPr>
      <w:r w:rsidRPr="009A4EDD">
        <w:rPr>
          <w:rFonts w:ascii="Century Gothic" w:eastAsia="MS ??" w:hAnsi="Century Gothic" w:cs="Times New Roman"/>
          <w:b/>
          <w:bCs/>
          <w:sz w:val="24"/>
          <w:szCs w:val="24"/>
          <w:u w:val="single"/>
        </w:rPr>
        <w:t>Overview of the course:</w:t>
      </w:r>
    </w:p>
    <w:p w14:paraId="30822A82" w14:textId="77777777" w:rsidR="00B56B77" w:rsidRDefault="00B56B77" w:rsidP="00B56B77">
      <w:pPr>
        <w:spacing w:after="0" w:line="240" w:lineRule="auto"/>
        <w:rPr>
          <w:rFonts w:ascii="Century Gothic" w:eastAsia="MS ??" w:hAnsi="Century Gothic" w:cs="Times New Roman"/>
          <w:b/>
          <w:bCs/>
          <w:sz w:val="24"/>
          <w:szCs w:val="24"/>
          <w:u w:val="single"/>
        </w:rPr>
      </w:pPr>
    </w:p>
    <w:p w14:paraId="0CA58E01" w14:textId="77777777" w:rsidR="00B56B77" w:rsidRDefault="00B56B77" w:rsidP="00B56B77">
      <w:pPr>
        <w:spacing w:after="0" w:line="240" w:lineRule="auto"/>
        <w:rPr>
          <w:rFonts w:ascii="Century Gothic" w:eastAsia="MS ??" w:hAnsi="Century Gothic" w:cs="Times New Roman"/>
          <w:bCs/>
          <w:sz w:val="24"/>
          <w:szCs w:val="24"/>
        </w:rPr>
      </w:pPr>
      <w:r>
        <w:rPr>
          <w:rFonts w:ascii="Century Gothic" w:eastAsia="MS ??" w:hAnsi="Century Gothic" w:cs="Times New Roman"/>
          <w:bCs/>
          <w:sz w:val="24"/>
          <w:szCs w:val="24"/>
        </w:rPr>
        <w:t xml:space="preserve">This is a two-year course. Units 1 and 2 completed in the first year comprise an 8-hour Controlled Assessment plus a formal examination. This is replicated in Year 2 with Units 3 and 4. You must </w:t>
      </w:r>
      <w:r w:rsidRPr="00DA69EB">
        <w:rPr>
          <w:rFonts w:ascii="Century Gothic" w:eastAsia="MS ??" w:hAnsi="Century Gothic" w:cs="Times New Roman"/>
          <w:b/>
          <w:bCs/>
          <w:sz w:val="24"/>
          <w:szCs w:val="24"/>
          <w:u w:val="single"/>
        </w:rPr>
        <w:t>complete and pass ALL units</w:t>
      </w:r>
      <w:r>
        <w:rPr>
          <w:rFonts w:ascii="Century Gothic" w:eastAsia="MS ??" w:hAnsi="Century Gothic" w:cs="Times New Roman"/>
          <w:bCs/>
          <w:sz w:val="24"/>
          <w:szCs w:val="24"/>
        </w:rPr>
        <w:t xml:space="preserve"> to gain the Diploma. The overall grades will be recorded on a scale A*-E.</w:t>
      </w:r>
    </w:p>
    <w:p w14:paraId="464573FF" w14:textId="77777777" w:rsidR="00B56B77" w:rsidRDefault="00B56B77" w:rsidP="00B56B77">
      <w:pPr>
        <w:spacing w:after="0" w:line="240" w:lineRule="auto"/>
        <w:rPr>
          <w:rFonts w:ascii="Century Gothic" w:eastAsia="MS ??" w:hAnsi="Century Gothic" w:cs="Times New Roman"/>
          <w:bCs/>
          <w:sz w:val="24"/>
          <w:szCs w:val="24"/>
        </w:rPr>
      </w:pPr>
    </w:p>
    <w:p w14:paraId="717FE599" w14:textId="77777777" w:rsidR="00B56B77" w:rsidRDefault="00B56B77" w:rsidP="00B56B77">
      <w:pPr>
        <w:spacing w:after="0" w:line="240" w:lineRule="auto"/>
        <w:rPr>
          <w:rFonts w:ascii="Century Gothic" w:eastAsia="MS ??" w:hAnsi="Century Gothic" w:cs="Times New Roman"/>
          <w:bCs/>
          <w:sz w:val="24"/>
          <w:szCs w:val="24"/>
        </w:rPr>
      </w:pPr>
      <w:r>
        <w:rPr>
          <w:rFonts w:ascii="Century Gothic" w:eastAsia="MS ??" w:hAnsi="Century Gothic" w:cs="Times New Roman"/>
          <w:bCs/>
          <w:sz w:val="24"/>
          <w:szCs w:val="24"/>
        </w:rPr>
        <w:t>Unit 1: Changing Awareness of Crime (Controlled Assessment)</w:t>
      </w:r>
    </w:p>
    <w:p w14:paraId="52980CA7" w14:textId="77777777" w:rsidR="00B56B77" w:rsidRDefault="00B56B77" w:rsidP="00B56B77">
      <w:pPr>
        <w:spacing w:after="0" w:line="240" w:lineRule="auto"/>
        <w:rPr>
          <w:rFonts w:ascii="Century Gothic" w:eastAsia="MS ??" w:hAnsi="Century Gothic" w:cs="Times New Roman"/>
          <w:bCs/>
          <w:sz w:val="24"/>
          <w:szCs w:val="24"/>
        </w:rPr>
      </w:pPr>
      <w:r>
        <w:rPr>
          <w:rFonts w:ascii="Century Gothic" w:eastAsia="MS ??" w:hAnsi="Century Gothic" w:cs="Times New Roman"/>
          <w:bCs/>
          <w:sz w:val="24"/>
          <w:szCs w:val="24"/>
        </w:rPr>
        <w:t>Unit 2: Criminological Theories (Exam)</w:t>
      </w:r>
    </w:p>
    <w:p w14:paraId="2E2A3611" w14:textId="77777777" w:rsidR="00B56B77" w:rsidRDefault="00B56B77" w:rsidP="00B56B77">
      <w:pPr>
        <w:spacing w:after="0" w:line="240" w:lineRule="auto"/>
        <w:rPr>
          <w:rFonts w:ascii="Century Gothic" w:eastAsia="MS ??" w:hAnsi="Century Gothic" w:cs="Times New Roman"/>
          <w:bCs/>
          <w:sz w:val="24"/>
          <w:szCs w:val="24"/>
        </w:rPr>
      </w:pPr>
      <w:r>
        <w:rPr>
          <w:rFonts w:ascii="Century Gothic" w:eastAsia="MS ??" w:hAnsi="Century Gothic" w:cs="Times New Roman"/>
          <w:bCs/>
          <w:sz w:val="24"/>
          <w:szCs w:val="24"/>
        </w:rPr>
        <w:t>Unit 3: Crime Scene to Courtroom (Controlled Assessment)</w:t>
      </w:r>
    </w:p>
    <w:p w14:paraId="2468E406" w14:textId="77777777" w:rsidR="00B56B77" w:rsidRDefault="00B56B77" w:rsidP="00B56B77">
      <w:pPr>
        <w:spacing w:after="0" w:line="240" w:lineRule="auto"/>
        <w:rPr>
          <w:rFonts w:ascii="Century Gothic" w:eastAsia="MS ??" w:hAnsi="Century Gothic" w:cs="Times New Roman"/>
          <w:bCs/>
          <w:sz w:val="24"/>
          <w:szCs w:val="24"/>
        </w:rPr>
      </w:pPr>
      <w:r>
        <w:rPr>
          <w:rFonts w:ascii="Century Gothic" w:eastAsia="MS ??" w:hAnsi="Century Gothic" w:cs="Times New Roman"/>
          <w:bCs/>
          <w:sz w:val="24"/>
          <w:szCs w:val="24"/>
        </w:rPr>
        <w:t>Unit 4: Crime and Punishment (Exam)</w:t>
      </w:r>
    </w:p>
    <w:p w14:paraId="67007658" w14:textId="77777777" w:rsidR="00B56B77" w:rsidRDefault="00B56B77" w:rsidP="00B56B77">
      <w:pPr>
        <w:spacing w:after="0" w:line="240" w:lineRule="auto"/>
        <w:rPr>
          <w:rFonts w:ascii="Century Gothic" w:eastAsia="MS ??" w:hAnsi="Century Gothic" w:cs="Times New Roman"/>
          <w:bCs/>
          <w:sz w:val="24"/>
          <w:szCs w:val="24"/>
        </w:rPr>
      </w:pPr>
    </w:p>
    <w:p w14:paraId="17C908B4" w14:textId="77777777" w:rsidR="00B56B77" w:rsidRDefault="00B56B77" w:rsidP="00B56B77">
      <w:pPr>
        <w:spacing w:after="0" w:line="240" w:lineRule="auto"/>
        <w:rPr>
          <w:rFonts w:ascii="Century Gothic" w:hAnsi="Century Gothic"/>
          <w:sz w:val="24"/>
          <w:szCs w:val="24"/>
        </w:rPr>
      </w:pPr>
      <w:r>
        <w:rPr>
          <w:rFonts w:ascii="Century Gothic" w:eastAsia="MS ??" w:hAnsi="Century Gothic" w:cs="Times New Roman"/>
          <w:bCs/>
          <w:sz w:val="24"/>
          <w:szCs w:val="24"/>
        </w:rPr>
        <w:t xml:space="preserve">Look at the specification for more detail about these topics. You can find this at:  </w:t>
      </w:r>
      <w:hyperlink r:id="rId8" w:history="1">
        <w:r w:rsidRPr="00635CC7">
          <w:rPr>
            <w:rStyle w:val="Hyperlink"/>
            <w:rFonts w:ascii="Century Gothic" w:hAnsi="Century Gothic"/>
            <w:sz w:val="24"/>
            <w:szCs w:val="24"/>
          </w:rPr>
          <w:t>https://www.wjec.co.uk/media/21xjkr24/applied-diploma-in-criminology-specification-from-2015.pdf</w:t>
        </w:r>
      </w:hyperlink>
    </w:p>
    <w:p w14:paraId="165FA91A" w14:textId="77777777" w:rsidR="00B56B77" w:rsidRPr="00635CC7" w:rsidRDefault="00B56B77" w:rsidP="00B56B77">
      <w:pPr>
        <w:spacing w:after="0" w:line="240" w:lineRule="auto"/>
        <w:rPr>
          <w:rFonts w:ascii="Century Gothic" w:hAnsi="Century Gothic"/>
          <w:sz w:val="24"/>
          <w:szCs w:val="24"/>
        </w:rPr>
      </w:pPr>
    </w:p>
    <w:p w14:paraId="6EE6F766" w14:textId="77777777" w:rsidR="00B56B77" w:rsidRDefault="00B56B77" w:rsidP="00B56B77">
      <w:pPr>
        <w:spacing w:after="0" w:line="240" w:lineRule="auto"/>
        <w:rPr>
          <w:rFonts w:ascii="Century Gothic" w:eastAsia="MS ??" w:hAnsi="Century Gothic" w:cs="Times New Roman"/>
          <w:bCs/>
          <w:sz w:val="24"/>
          <w:szCs w:val="24"/>
        </w:rPr>
      </w:pPr>
      <w:r>
        <w:rPr>
          <w:rFonts w:ascii="Century Gothic" w:eastAsia="MS ??" w:hAnsi="Century Gothic" w:cs="Times New Roman"/>
          <w:bCs/>
          <w:sz w:val="24"/>
          <w:szCs w:val="24"/>
        </w:rPr>
        <w:t xml:space="preserve">You will be expected to </w:t>
      </w:r>
      <w:r w:rsidRPr="0083531F">
        <w:rPr>
          <w:rFonts w:ascii="Century Gothic" w:eastAsia="MS ??" w:hAnsi="Century Gothic" w:cs="Times New Roman"/>
          <w:b/>
          <w:bCs/>
          <w:sz w:val="24"/>
          <w:szCs w:val="24"/>
        </w:rPr>
        <w:t>know and understand</w:t>
      </w:r>
      <w:r>
        <w:rPr>
          <w:rFonts w:ascii="Century Gothic" w:eastAsia="MS ??" w:hAnsi="Century Gothic" w:cs="Times New Roman"/>
          <w:bCs/>
          <w:sz w:val="24"/>
          <w:szCs w:val="24"/>
        </w:rPr>
        <w:t xml:space="preserve"> the information covered, to be able to </w:t>
      </w:r>
      <w:r w:rsidRPr="0083531F">
        <w:rPr>
          <w:rFonts w:ascii="Century Gothic" w:eastAsia="MS ??" w:hAnsi="Century Gothic" w:cs="Times New Roman"/>
          <w:b/>
          <w:bCs/>
          <w:sz w:val="24"/>
          <w:szCs w:val="24"/>
        </w:rPr>
        <w:t>apply</w:t>
      </w:r>
      <w:r>
        <w:rPr>
          <w:rFonts w:ascii="Century Gothic" w:eastAsia="MS ??" w:hAnsi="Century Gothic" w:cs="Times New Roman"/>
          <w:bCs/>
          <w:sz w:val="24"/>
          <w:szCs w:val="24"/>
        </w:rPr>
        <w:t xml:space="preserve"> that knowledge and understanding and to be able to </w:t>
      </w:r>
      <w:r w:rsidRPr="0083531F">
        <w:rPr>
          <w:rFonts w:ascii="Century Gothic" w:eastAsia="MS ??" w:hAnsi="Century Gothic" w:cs="Times New Roman"/>
          <w:b/>
          <w:bCs/>
          <w:sz w:val="24"/>
          <w:szCs w:val="24"/>
        </w:rPr>
        <w:t>analyse and evaluate</w:t>
      </w:r>
      <w:r>
        <w:rPr>
          <w:rFonts w:ascii="Century Gothic" w:eastAsia="MS ??" w:hAnsi="Century Gothic" w:cs="Times New Roman"/>
          <w:bCs/>
          <w:sz w:val="24"/>
          <w:szCs w:val="24"/>
        </w:rPr>
        <w:t xml:space="preserve"> that knowledge and understanding.</w:t>
      </w:r>
    </w:p>
    <w:p w14:paraId="2DAE03A9" w14:textId="77777777" w:rsidR="00B56B77" w:rsidRDefault="00B56B77" w:rsidP="00B56B77">
      <w:pPr>
        <w:spacing w:after="0" w:line="240" w:lineRule="auto"/>
        <w:rPr>
          <w:rFonts w:ascii="Century Gothic" w:eastAsia="MS ??" w:hAnsi="Century Gothic" w:cs="Times New Roman"/>
          <w:bCs/>
          <w:sz w:val="24"/>
          <w:szCs w:val="24"/>
        </w:rPr>
      </w:pPr>
    </w:p>
    <w:p w14:paraId="07CF2AC3" w14:textId="77777777" w:rsidR="00B56B77" w:rsidRDefault="00B56B77" w:rsidP="00B56B77">
      <w:pPr>
        <w:spacing w:after="0" w:line="240" w:lineRule="auto"/>
        <w:rPr>
          <w:rFonts w:ascii="Century Gothic" w:eastAsia="MS ??" w:hAnsi="Century Gothic" w:cs="Times New Roman"/>
          <w:bCs/>
          <w:sz w:val="24"/>
          <w:szCs w:val="24"/>
        </w:rPr>
      </w:pPr>
    </w:p>
    <w:p w14:paraId="31A82F71" w14:textId="77777777" w:rsidR="00B56B77" w:rsidRDefault="00B56B77" w:rsidP="00B56B77">
      <w:pPr>
        <w:spacing w:after="0" w:line="240" w:lineRule="auto"/>
        <w:rPr>
          <w:rFonts w:ascii="Century Gothic" w:eastAsia="MS ??" w:hAnsi="Century Gothic" w:cs="Times New Roman"/>
          <w:bCs/>
          <w:sz w:val="24"/>
          <w:szCs w:val="24"/>
        </w:rPr>
      </w:pPr>
    </w:p>
    <w:p w14:paraId="1C30C929" w14:textId="77777777" w:rsidR="00B56B77" w:rsidRDefault="00B56B77" w:rsidP="00B56B77">
      <w:pPr>
        <w:spacing w:after="0" w:line="240" w:lineRule="auto"/>
        <w:rPr>
          <w:rFonts w:ascii="Century Gothic" w:eastAsia="MS ??" w:hAnsi="Century Gothic" w:cs="Times New Roman"/>
          <w:bCs/>
          <w:sz w:val="24"/>
          <w:szCs w:val="24"/>
        </w:rPr>
      </w:pPr>
    </w:p>
    <w:p w14:paraId="16A1EBD6" w14:textId="77777777" w:rsidR="00B56B77" w:rsidRDefault="00B56B77" w:rsidP="00B56B77">
      <w:pPr>
        <w:spacing w:after="0" w:line="240" w:lineRule="auto"/>
        <w:rPr>
          <w:rFonts w:ascii="Century Gothic" w:eastAsia="MS ??" w:hAnsi="Century Gothic" w:cs="Times New Roman"/>
          <w:bCs/>
          <w:sz w:val="24"/>
          <w:szCs w:val="24"/>
        </w:rPr>
      </w:pPr>
    </w:p>
    <w:p w14:paraId="5CE11E39" w14:textId="77777777" w:rsidR="00B56B77" w:rsidRDefault="00B56B77" w:rsidP="00B56B77">
      <w:pPr>
        <w:spacing w:after="0" w:line="240" w:lineRule="auto"/>
        <w:rPr>
          <w:rFonts w:ascii="Century Gothic" w:eastAsia="MS ??" w:hAnsi="Century Gothic" w:cs="Times New Roman"/>
          <w:bCs/>
          <w:sz w:val="24"/>
          <w:szCs w:val="24"/>
        </w:rPr>
      </w:pPr>
    </w:p>
    <w:p w14:paraId="4351545D" w14:textId="77777777" w:rsidR="00B56B77" w:rsidRDefault="00B56B77" w:rsidP="00B56B77">
      <w:pPr>
        <w:spacing w:after="0" w:line="240" w:lineRule="auto"/>
        <w:rPr>
          <w:rFonts w:ascii="Century Gothic" w:eastAsia="MS ??" w:hAnsi="Century Gothic" w:cs="Times New Roman"/>
          <w:bCs/>
          <w:sz w:val="24"/>
          <w:szCs w:val="24"/>
        </w:rPr>
      </w:pPr>
    </w:p>
    <w:p w14:paraId="221E3D97" w14:textId="77777777" w:rsidR="00B56B77" w:rsidRDefault="00B56B77" w:rsidP="00B56B77">
      <w:pPr>
        <w:spacing w:after="0" w:line="240" w:lineRule="auto"/>
        <w:rPr>
          <w:rFonts w:ascii="Century Gothic" w:eastAsia="MS ??" w:hAnsi="Century Gothic" w:cs="Times New Roman"/>
          <w:bCs/>
          <w:sz w:val="24"/>
          <w:szCs w:val="24"/>
        </w:rPr>
      </w:pPr>
    </w:p>
    <w:p w14:paraId="7D2DA078" w14:textId="77777777" w:rsidR="00B56B77" w:rsidRDefault="00B56B77" w:rsidP="00B56B77">
      <w:pPr>
        <w:spacing w:after="0" w:line="240" w:lineRule="auto"/>
        <w:rPr>
          <w:rFonts w:ascii="Century Gothic" w:eastAsia="MS ??" w:hAnsi="Century Gothic" w:cs="Times New Roman"/>
          <w:bCs/>
          <w:sz w:val="24"/>
          <w:szCs w:val="24"/>
        </w:rPr>
      </w:pPr>
    </w:p>
    <w:p w14:paraId="5A721AE5" w14:textId="77777777" w:rsidR="00B56B77" w:rsidRDefault="00B56B77" w:rsidP="00B56B77">
      <w:pPr>
        <w:spacing w:after="0" w:line="240" w:lineRule="auto"/>
        <w:rPr>
          <w:rFonts w:ascii="Century Gothic" w:eastAsia="MS ??" w:hAnsi="Century Gothic" w:cs="Times New Roman"/>
          <w:bCs/>
          <w:sz w:val="24"/>
          <w:szCs w:val="24"/>
        </w:rPr>
      </w:pPr>
    </w:p>
    <w:p w14:paraId="667EB468" w14:textId="77777777" w:rsidR="00B56B77" w:rsidRDefault="00B56B77" w:rsidP="00B56B77">
      <w:pPr>
        <w:spacing w:after="0" w:line="240" w:lineRule="auto"/>
        <w:rPr>
          <w:rFonts w:ascii="Century Gothic" w:eastAsia="MS ??" w:hAnsi="Century Gothic" w:cs="Times New Roman"/>
          <w:bCs/>
          <w:sz w:val="24"/>
          <w:szCs w:val="24"/>
        </w:rPr>
      </w:pPr>
    </w:p>
    <w:p w14:paraId="25DBE53B" w14:textId="77777777" w:rsidR="00B56B77" w:rsidRDefault="00B56B77" w:rsidP="00B56B77">
      <w:pPr>
        <w:spacing w:after="0" w:line="240" w:lineRule="auto"/>
        <w:rPr>
          <w:rFonts w:ascii="Century Gothic" w:eastAsia="MS ??" w:hAnsi="Century Gothic" w:cs="Times New Roman"/>
          <w:bCs/>
          <w:sz w:val="24"/>
          <w:szCs w:val="24"/>
        </w:rPr>
      </w:pPr>
    </w:p>
    <w:p w14:paraId="7FF5CE0A" w14:textId="77777777" w:rsidR="00B56B77" w:rsidRDefault="00B56B77" w:rsidP="00B56B77">
      <w:pPr>
        <w:spacing w:after="0" w:line="240" w:lineRule="auto"/>
        <w:rPr>
          <w:rFonts w:ascii="Century Gothic" w:eastAsia="MS ??" w:hAnsi="Century Gothic" w:cs="Times New Roman"/>
          <w:bCs/>
          <w:sz w:val="24"/>
          <w:szCs w:val="24"/>
        </w:rPr>
      </w:pPr>
    </w:p>
    <w:p w14:paraId="13EE4C06" w14:textId="77777777" w:rsidR="00B56B77" w:rsidRDefault="00B56B77" w:rsidP="00B56B77">
      <w:pPr>
        <w:spacing w:after="0" w:line="240" w:lineRule="auto"/>
        <w:rPr>
          <w:rFonts w:ascii="Century Gothic" w:eastAsia="MS ??" w:hAnsi="Century Gothic" w:cs="Times New Roman"/>
          <w:bCs/>
          <w:sz w:val="24"/>
          <w:szCs w:val="24"/>
        </w:rPr>
      </w:pPr>
    </w:p>
    <w:p w14:paraId="37E7355B" w14:textId="77777777" w:rsidR="00B56B77" w:rsidRDefault="00B56B77" w:rsidP="00B56B77">
      <w:pPr>
        <w:spacing w:after="0" w:line="240" w:lineRule="auto"/>
        <w:rPr>
          <w:rFonts w:ascii="Century Gothic" w:eastAsia="MS ??" w:hAnsi="Century Gothic" w:cs="Times New Roman"/>
          <w:bCs/>
          <w:sz w:val="24"/>
          <w:szCs w:val="24"/>
        </w:rPr>
      </w:pPr>
    </w:p>
    <w:p w14:paraId="3BF6C039" w14:textId="77777777" w:rsidR="00B56B77" w:rsidRDefault="00B56B77" w:rsidP="00B56B77">
      <w:pPr>
        <w:spacing w:after="0" w:line="240" w:lineRule="auto"/>
        <w:rPr>
          <w:rFonts w:ascii="Century Gothic" w:eastAsia="MS ??" w:hAnsi="Century Gothic" w:cs="Times New Roman"/>
          <w:bCs/>
          <w:sz w:val="24"/>
          <w:szCs w:val="24"/>
        </w:rPr>
      </w:pPr>
    </w:p>
    <w:p w14:paraId="04390E39" w14:textId="77777777" w:rsidR="00B56B77" w:rsidRPr="002549C4" w:rsidRDefault="00B56B77" w:rsidP="00B56B77">
      <w:pPr>
        <w:spacing w:after="0" w:line="240" w:lineRule="auto"/>
        <w:rPr>
          <w:rFonts w:ascii="Century Gothic" w:eastAsia="MS ??" w:hAnsi="Century Gothic" w:cs="Times New Roman"/>
          <w:b/>
          <w:bCs/>
          <w:i/>
          <w:sz w:val="24"/>
          <w:szCs w:val="24"/>
          <w:u w:val="single"/>
        </w:rPr>
      </w:pPr>
      <w:r w:rsidRPr="002549C4">
        <w:rPr>
          <w:rFonts w:ascii="Century Gothic" w:eastAsia="MS ??" w:hAnsi="Century Gothic" w:cs="Times New Roman"/>
          <w:b/>
          <w:bCs/>
          <w:i/>
          <w:sz w:val="24"/>
          <w:szCs w:val="24"/>
          <w:u w:val="single"/>
        </w:rPr>
        <w:t>Task 1</w:t>
      </w:r>
    </w:p>
    <w:p w14:paraId="1BE34713" w14:textId="77777777" w:rsidR="00B56B77" w:rsidRDefault="00B56B77" w:rsidP="00B56B77">
      <w:pPr>
        <w:spacing w:after="0" w:line="240" w:lineRule="auto"/>
        <w:rPr>
          <w:rFonts w:ascii="Century Gothic" w:eastAsia="MS ??" w:hAnsi="Century Gothic" w:cs="Times New Roman"/>
          <w:bCs/>
          <w:sz w:val="24"/>
          <w:szCs w:val="24"/>
          <w:u w:val="single"/>
        </w:rPr>
      </w:pPr>
    </w:p>
    <w:p w14:paraId="792A5760" w14:textId="77777777" w:rsidR="00B56B77" w:rsidRDefault="00B56B77" w:rsidP="00B56B77">
      <w:pPr>
        <w:spacing w:after="0" w:line="240" w:lineRule="auto"/>
        <w:rPr>
          <w:rFonts w:ascii="Century Gothic" w:eastAsia="MS ??" w:hAnsi="Century Gothic" w:cs="Times New Roman"/>
          <w:bCs/>
          <w:sz w:val="24"/>
          <w:szCs w:val="24"/>
        </w:rPr>
      </w:pPr>
      <w:r>
        <w:rPr>
          <w:rFonts w:ascii="Century Gothic" w:eastAsia="MS ??" w:hAnsi="Century Gothic" w:cs="Times New Roman"/>
          <w:bCs/>
          <w:sz w:val="24"/>
          <w:szCs w:val="24"/>
        </w:rPr>
        <w:t>Read the specification carefully and make a note below of the sections there are to each Unit:</w:t>
      </w:r>
    </w:p>
    <w:p w14:paraId="6866F5E8" w14:textId="77777777" w:rsidR="00B56B77" w:rsidRDefault="00B56B77" w:rsidP="00B56B77">
      <w:pPr>
        <w:tabs>
          <w:tab w:val="left" w:pos="1290"/>
        </w:tabs>
        <w:spacing w:after="0" w:line="240" w:lineRule="auto"/>
        <w:rPr>
          <w:rFonts w:ascii="Century Gothic" w:eastAsia="MS ??" w:hAnsi="Century Gothic" w:cs="Times New Roman"/>
          <w:bCs/>
          <w:sz w:val="24"/>
          <w:szCs w:val="24"/>
        </w:rPr>
      </w:pPr>
      <w:r>
        <w:rPr>
          <w:rFonts w:ascii="Century Gothic" w:eastAsia="MS ??" w:hAnsi="Century Gothic" w:cs="Times New Roman"/>
          <w:bCs/>
          <w:sz w:val="24"/>
          <w:szCs w:val="24"/>
        </w:rPr>
        <w:tab/>
      </w:r>
    </w:p>
    <w:p w14:paraId="50F4C509" w14:textId="77777777" w:rsidR="00B56B77" w:rsidRDefault="00B56B77" w:rsidP="00B56B77">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Changing Awareness of Crime…………………………………………………………..</w:t>
      </w:r>
    </w:p>
    <w:p w14:paraId="5937B87E" w14:textId="77777777" w:rsidR="00B56B77" w:rsidRDefault="00B56B77" w:rsidP="00B56B77">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p>
    <w:p w14:paraId="49ADABE4" w14:textId="77777777" w:rsidR="00B56B77" w:rsidRDefault="00B56B77" w:rsidP="00B56B77">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p>
    <w:p w14:paraId="26A815CF" w14:textId="77777777" w:rsidR="00B56B77" w:rsidRDefault="00B56B77" w:rsidP="00B56B77">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Criminological Theories…………………………..………………………………………...</w:t>
      </w:r>
    </w:p>
    <w:p w14:paraId="195960B9" w14:textId="77777777" w:rsidR="00B56B77" w:rsidRDefault="00B56B77" w:rsidP="00B56B77">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p>
    <w:p w14:paraId="14E0475E" w14:textId="77777777" w:rsidR="00B56B77" w:rsidRDefault="00B56B77" w:rsidP="00B56B77">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p>
    <w:p w14:paraId="7B1E906D" w14:textId="77777777" w:rsidR="00B56B77" w:rsidRDefault="00B56B77" w:rsidP="00B56B77">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Crime Scene to Courtroom………………………………………………………………..</w:t>
      </w:r>
    </w:p>
    <w:p w14:paraId="5E97970A" w14:textId="77777777" w:rsidR="00B56B77" w:rsidRDefault="00B56B77" w:rsidP="00B56B77">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p>
    <w:p w14:paraId="788A349E" w14:textId="77777777" w:rsidR="00B56B77" w:rsidRDefault="00B56B77" w:rsidP="00B56B77">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p>
    <w:p w14:paraId="6911975E" w14:textId="77777777" w:rsidR="00B56B77" w:rsidRDefault="00B56B77" w:rsidP="00B56B77">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Crime and Punishment in Society………………………………………………………..</w:t>
      </w:r>
    </w:p>
    <w:p w14:paraId="62E8E8A8" w14:textId="77777777" w:rsidR="00B56B77" w:rsidRDefault="00B56B77" w:rsidP="00B56B77">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p>
    <w:p w14:paraId="1C326A5F" w14:textId="77777777" w:rsidR="00B56B77" w:rsidRDefault="00B56B77" w:rsidP="00B56B77">
      <w:pPr>
        <w:spacing w:after="100" w:afterAutospacing="1" w:line="240" w:lineRule="auto"/>
        <w:rPr>
          <w:rFonts w:ascii="Century Gothic" w:eastAsia="MS ??" w:hAnsi="Century Gothic" w:cs="Times New Roman"/>
          <w:bCs/>
          <w:sz w:val="24"/>
          <w:szCs w:val="24"/>
        </w:rPr>
      </w:pPr>
      <w:r>
        <w:rPr>
          <w:rFonts w:ascii="Century Gothic" w:eastAsia="MS ??" w:hAnsi="Century Gothic" w:cs="Times New Roman"/>
          <w:bCs/>
          <w:sz w:val="24"/>
          <w:szCs w:val="24"/>
        </w:rPr>
        <w:t>…………………………………………………………………..………………………………</w:t>
      </w:r>
    </w:p>
    <w:p w14:paraId="55278338" w14:textId="77777777" w:rsidR="00B56B77" w:rsidRDefault="00B56B77" w:rsidP="00B56B77">
      <w:pPr>
        <w:spacing w:after="0" w:line="240" w:lineRule="auto"/>
        <w:rPr>
          <w:rFonts w:ascii="Century Gothic" w:eastAsia="MS ??" w:hAnsi="Century Gothic" w:cs="Times New Roman"/>
          <w:bCs/>
          <w:sz w:val="24"/>
          <w:szCs w:val="24"/>
        </w:rPr>
      </w:pPr>
    </w:p>
    <w:p w14:paraId="67E1EAD6" w14:textId="77777777" w:rsidR="00B56B77" w:rsidRDefault="00B56B77" w:rsidP="00B56B77">
      <w:pPr>
        <w:spacing w:after="0" w:line="240" w:lineRule="auto"/>
        <w:rPr>
          <w:rFonts w:ascii="Century Gothic" w:eastAsia="MS ??" w:hAnsi="Century Gothic" w:cs="Times New Roman"/>
          <w:bCs/>
          <w:sz w:val="24"/>
          <w:szCs w:val="24"/>
        </w:rPr>
      </w:pPr>
    </w:p>
    <w:p w14:paraId="60FAF85F" w14:textId="77777777" w:rsidR="00B56B77" w:rsidRDefault="00B56B77" w:rsidP="00B56B77">
      <w:pPr>
        <w:rPr>
          <w:rFonts w:ascii="Century Gothic" w:hAnsi="Century Gothic"/>
        </w:rPr>
      </w:pPr>
    </w:p>
    <w:p w14:paraId="17172C2E" w14:textId="77777777" w:rsidR="00B56B77" w:rsidRPr="00B56B77" w:rsidRDefault="00B56B77">
      <w:pPr>
        <w:rPr>
          <w:rFonts w:ascii="Century Gothic" w:hAnsi="Century Gothic"/>
        </w:rPr>
      </w:pPr>
    </w:p>
    <w:p w14:paraId="6F06A81D" w14:textId="77777777" w:rsidR="00B56B77" w:rsidRDefault="00B56B77">
      <w:pPr>
        <w:rPr>
          <w:rFonts w:ascii="Century Gothic" w:hAnsi="Century Gothic"/>
        </w:rPr>
      </w:pPr>
    </w:p>
    <w:p w14:paraId="6D6C64B5" w14:textId="77777777" w:rsidR="00B56B77" w:rsidRDefault="00B56B77">
      <w:pPr>
        <w:rPr>
          <w:rFonts w:ascii="Century Gothic" w:hAnsi="Century Gothic"/>
        </w:rPr>
      </w:pPr>
    </w:p>
    <w:p w14:paraId="72605D7A" w14:textId="77777777" w:rsidR="00B56B77" w:rsidRDefault="00B56B77">
      <w:pPr>
        <w:rPr>
          <w:rFonts w:ascii="Century Gothic" w:hAnsi="Century Gothic"/>
        </w:rPr>
      </w:pPr>
    </w:p>
    <w:p w14:paraId="75EEF68C" w14:textId="77777777" w:rsidR="00B56B77" w:rsidRDefault="00B56B77">
      <w:pPr>
        <w:rPr>
          <w:rFonts w:ascii="Century Gothic" w:hAnsi="Century Gothic"/>
        </w:rPr>
      </w:pPr>
    </w:p>
    <w:p w14:paraId="6B7541FB" w14:textId="77777777" w:rsidR="00B56B77" w:rsidRDefault="00B56B77">
      <w:pPr>
        <w:rPr>
          <w:rFonts w:ascii="Century Gothic" w:hAnsi="Century Gothic"/>
        </w:rPr>
      </w:pPr>
    </w:p>
    <w:p w14:paraId="0C713465" w14:textId="77777777" w:rsidR="00B56B77" w:rsidRDefault="00B56B77">
      <w:pPr>
        <w:rPr>
          <w:rFonts w:ascii="Century Gothic" w:hAnsi="Century Gothic"/>
        </w:rPr>
      </w:pPr>
    </w:p>
    <w:p w14:paraId="6DF3C40E" w14:textId="77777777" w:rsidR="00B56B77" w:rsidRDefault="00B56B77">
      <w:pPr>
        <w:rPr>
          <w:rFonts w:ascii="Century Gothic" w:hAnsi="Century Gothic"/>
        </w:rPr>
      </w:pPr>
    </w:p>
    <w:p w14:paraId="3BB54439" w14:textId="77777777" w:rsidR="00B56B77" w:rsidRDefault="00B56B77">
      <w:pPr>
        <w:rPr>
          <w:rFonts w:ascii="Century Gothic" w:hAnsi="Century Gothic"/>
          <w:u w:val="single"/>
        </w:rPr>
      </w:pPr>
      <w:r>
        <w:rPr>
          <w:rFonts w:ascii="Century Gothic" w:hAnsi="Century Gothic"/>
          <w:u w:val="single"/>
        </w:rPr>
        <w:t>Task 2 Criminal Behaviour</w:t>
      </w:r>
    </w:p>
    <w:p w14:paraId="34071134" w14:textId="77777777" w:rsidR="00B56B77" w:rsidRDefault="00B56B77">
      <w:pPr>
        <w:rPr>
          <w:rFonts w:ascii="Century Gothic" w:hAnsi="Century Gothic"/>
          <w:u w:val="single"/>
        </w:rPr>
      </w:pPr>
      <w:r>
        <w:rPr>
          <w:noProof/>
          <w:lang w:eastAsia="en-GB"/>
        </w:rPr>
        <w:drawing>
          <wp:inline distT="0" distB="0" distL="0" distR="0" wp14:anchorId="54B1A11F" wp14:editId="3D7F064B">
            <wp:extent cx="5731510" cy="3595665"/>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595665"/>
                    </a:xfrm>
                    <a:prstGeom prst="rect">
                      <a:avLst/>
                    </a:prstGeom>
                  </pic:spPr>
                </pic:pic>
              </a:graphicData>
            </a:graphic>
          </wp:inline>
        </w:drawing>
      </w:r>
    </w:p>
    <w:p w14:paraId="0E2BD135" w14:textId="77777777" w:rsidR="00B56B77" w:rsidRDefault="00B56B77">
      <w:pPr>
        <w:rPr>
          <w:rFonts w:ascii="Century Gothic" w:hAnsi="Century Gothic"/>
          <w:u w:val="single"/>
        </w:rPr>
      </w:pPr>
    </w:p>
    <w:p w14:paraId="4205A583" w14:textId="77777777" w:rsidR="00B56B77" w:rsidRDefault="00B56B77">
      <w:pPr>
        <w:rPr>
          <w:rFonts w:ascii="Century Gothic" w:hAnsi="Century Gothic"/>
        </w:rPr>
      </w:pPr>
      <w:r>
        <w:rPr>
          <w:rFonts w:ascii="Century Gothic" w:hAnsi="Century Gothic"/>
        </w:rPr>
        <w:t>What I want you to do is have a look in to each of these potential causes of crime. I want you to write a short paragraph on each explaining what they mean.</w:t>
      </w:r>
    </w:p>
    <w:p w14:paraId="6DAB6276" w14:textId="77777777" w:rsidR="00B56B77" w:rsidRDefault="00B56B77">
      <w:pPr>
        <w:rPr>
          <w:rFonts w:ascii="Century Gothic" w:hAnsi="Century Gothic"/>
        </w:rPr>
      </w:pPr>
      <w:r>
        <w:rPr>
          <w:rFonts w:ascii="Century Gothic" w:hAnsi="Century Gothic"/>
        </w:rPr>
        <w:t>Then I want you to order them 1-6 most influential to least influential and write why you have chosen this particular order. You can look back on this at the end of the unit and see if any of the order has changed for you.</w:t>
      </w:r>
    </w:p>
    <w:p w14:paraId="62ED3AD5" w14:textId="77777777" w:rsidR="00B56B77" w:rsidRDefault="00B56B77">
      <w:pPr>
        <w:rPr>
          <w:rFonts w:ascii="Century Gothic" w:hAnsi="Century Gothic"/>
        </w:rPr>
      </w:pPr>
    </w:p>
    <w:p w14:paraId="41F6E1DC" w14:textId="77777777" w:rsidR="00B56B77" w:rsidRDefault="00B56B77">
      <w:pPr>
        <w:rPr>
          <w:rFonts w:ascii="Century Gothic" w:hAnsi="Century Gothic"/>
        </w:rPr>
      </w:pPr>
    </w:p>
    <w:p w14:paraId="37437EA7" w14:textId="77777777" w:rsidR="00B56B77" w:rsidRDefault="00B56B77">
      <w:pPr>
        <w:rPr>
          <w:rFonts w:ascii="Century Gothic" w:hAnsi="Century Gothic"/>
        </w:rPr>
      </w:pPr>
    </w:p>
    <w:p w14:paraId="335E9C51" w14:textId="77777777" w:rsidR="00B56B77" w:rsidRDefault="00B56B77">
      <w:pPr>
        <w:rPr>
          <w:rFonts w:ascii="Century Gothic" w:hAnsi="Century Gothic"/>
        </w:rPr>
      </w:pPr>
    </w:p>
    <w:p w14:paraId="4F9FAC7C" w14:textId="77777777" w:rsidR="00B56B77" w:rsidRDefault="00B56B77">
      <w:pPr>
        <w:rPr>
          <w:rFonts w:ascii="Century Gothic" w:hAnsi="Century Gothic"/>
        </w:rPr>
      </w:pPr>
    </w:p>
    <w:p w14:paraId="3BA901D1" w14:textId="77777777" w:rsidR="00B56B77" w:rsidRDefault="00B56B77">
      <w:pPr>
        <w:rPr>
          <w:rFonts w:ascii="Century Gothic" w:hAnsi="Century Gothic"/>
        </w:rPr>
      </w:pPr>
    </w:p>
    <w:p w14:paraId="5DB77090" w14:textId="77777777" w:rsidR="00B56B77" w:rsidRDefault="00B56B77">
      <w:pPr>
        <w:rPr>
          <w:rFonts w:ascii="Century Gothic" w:hAnsi="Century Gothic"/>
        </w:rPr>
      </w:pPr>
    </w:p>
    <w:p w14:paraId="616622A5" w14:textId="77777777" w:rsidR="00B56B77" w:rsidRDefault="00B56B77">
      <w:pPr>
        <w:rPr>
          <w:rFonts w:ascii="Century Gothic" w:hAnsi="Century Gothic"/>
        </w:rPr>
      </w:pPr>
    </w:p>
    <w:p w14:paraId="264C0815" w14:textId="77777777" w:rsidR="00B56B77" w:rsidRDefault="00B56B77">
      <w:pPr>
        <w:rPr>
          <w:rFonts w:ascii="Century Gothic" w:hAnsi="Century Gothic"/>
        </w:rPr>
      </w:pPr>
    </w:p>
    <w:p w14:paraId="4DDED5EF" w14:textId="77777777" w:rsidR="00B56B77" w:rsidRDefault="00B56B77">
      <w:pPr>
        <w:rPr>
          <w:rFonts w:ascii="Century Gothic" w:hAnsi="Century Gothic"/>
        </w:rPr>
      </w:pPr>
    </w:p>
    <w:p w14:paraId="78C21686" w14:textId="77777777" w:rsidR="00B56B77" w:rsidRDefault="00B56B77">
      <w:pPr>
        <w:rPr>
          <w:rFonts w:ascii="Century Gothic" w:hAnsi="Century Gothic"/>
          <w:u w:val="single"/>
        </w:rPr>
      </w:pPr>
      <w:r>
        <w:rPr>
          <w:rFonts w:ascii="Century Gothic" w:hAnsi="Century Gothic"/>
        </w:rPr>
        <w:softHyphen/>
      </w:r>
      <w:r>
        <w:rPr>
          <w:rFonts w:ascii="Century Gothic" w:hAnsi="Century Gothic"/>
          <w:u w:val="single"/>
        </w:rPr>
        <w:t>Task 3</w:t>
      </w:r>
    </w:p>
    <w:p w14:paraId="48E717AD" w14:textId="77777777" w:rsidR="00B56B77" w:rsidRDefault="00B56B77">
      <w:pPr>
        <w:rPr>
          <w:rFonts w:ascii="Century Gothic" w:hAnsi="Century Gothic"/>
        </w:rPr>
      </w:pPr>
      <w:r>
        <w:rPr>
          <w:rFonts w:ascii="Century Gothic" w:hAnsi="Century Gothic"/>
        </w:rPr>
        <w:t>Can someone be born a criminal?</w:t>
      </w:r>
    </w:p>
    <w:p w14:paraId="64843192" w14:textId="77777777" w:rsidR="00B56B77" w:rsidRDefault="00B56B77">
      <w:pPr>
        <w:rPr>
          <w:rFonts w:ascii="Century Gothic" w:hAnsi="Century Gothic"/>
        </w:rPr>
      </w:pPr>
    </w:p>
    <w:p w14:paraId="3E6E9331" w14:textId="77777777" w:rsidR="00B56B77" w:rsidRDefault="00B56B77">
      <w:pPr>
        <w:rPr>
          <w:rFonts w:ascii="Century Gothic" w:hAnsi="Century Gothic"/>
        </w:rPr>
      </w:pPr>
      <w:r>
        <w:rPr>
          <w:rFonts w:ascii="Century Gothic" w:hAnsi="Century Gothic"/>
        </w:rPr>
        <w:t>This is an interesting question and looks at what we call the nature/nurture debate. Are criminals genetically made to be a criminal or are they created by their environment and upbringing?</w:t>
      </w:r>
    </w:p>
    <w:p w14:paraId="3311A0E2" w14:textId="77777777" w:rsidR="00F319BE" w:rsidRDefault="00F319BE">
      <w:pPr>
        <w:rPr>
          <w:rFonts w:ascii="Century Gothic" w:hAnsi="Century Gothic"/>
        </w:rPr>
      </w:pPr>
      <w:r>
        <w:rPr>
          <w:rFonts w:ascii="Century Gothic" w:hAnsi="Century Gothic"/>
        </w:rPr>
        <w:t xml:space="preserve">Read this article </w:t>
      </w:r>
    </w:p>
    <w:p w14:paraId="4655CF06" w14:textId="77777777" w:rsidR="00F319BE" w:rsidRDefault="00F319BE">
      <w:hyperlink r:id="rId10" w:history="1">
        <w:r>
          <w:rPr>
            <w:rStyle w:val="Hyperlink"/>
          </w:rPr>
          <w:t>https://www.bbc.co.uk/news/magazine-31714853</w:t>
        </w:r>
      </w:hyperlink>
    </w:p>
    <w:p w14:paraId="64F3F99C" w14:textId="77777777" w:rsidR="00F319BE" w:rsidRDefault="00F319BE"/>
    <w:p w14:paraId="7EBBCD1B" w14:textId="77777777" w:rsidR="00F319BE" w:rsidRPr="00F319BE" w:rsidRDefault="00F319BE">
      <w:pPr>
        <w:rPr>
          <w:rFonts w:ascii="Century Gothic" w:hAnsi="Century Gothic"/>
        </w:rPr>
      </w:pPr>
      <w:r>
        <w:rPr>
          <w:rFonts w:ascii="Century Gothic" w:hAnsi="Century Gothic"/>
        </w:rPr>
        <w:t>Try and answer the question: are criminals born to be criminals or are they made by their environment?</w:t>
      </w:r>
    </w:p>
    <w:p w14:paraId="05B8732F" w14:textId="77777777" w:rsidR="00B56B77" w:rsidRDefault="00B56B77">
      <w:pPr>
        <w:rPr>
          <w:rFonts w:ascii="Century Gothic" w:hAnsi="Century Gothic"/>
        </w:rPr>
      </w:pPr>
      <w:bookmarkStart w:id="0" w:name="_GoBack"/>
      <w:bookmarkEnd w:id="0"/>
    </w:p>
    <w:p w14:paraId="1027749F" w14:textId="77777777" w:rsidR="00B56B77" w:rsidRPr="00B56B77" w:rsidRDefault="00B56B77">
      <w:pPr>
        <w:rPr>
          <w:rFonts w:ascii="Century Gothic" w:hAnsi="Century Gothic"/>
        </w:rPr>
      </w:pPr>
    </w:p>
    <w:sectPr w:rsidR="00B56B77" w:rsidRPr="00B56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B77"/>
    <w:rsid w:val="00B56B77"/>
    <w:rsid w:val="00D65527"/>
    <w:rsid w:val="00F31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B77"/>
    <w:rPr>
      <w:color w:val="0000FF" w:themeColor="hyperlink"/>
      <w:u w:val="single"/>
    </w:rPr>
  </w:style>
  <w:style w:type="paragraph" w:styleId="BalloonText">
    <w:name w:val="Balloon Text"/>
    <w:basedOn w:val="Normal"/>
    <w:link w:val="BalloonTextChar"/>
    <w:uiPriority w:val="99"/>
    <w:semiHidden/>
    <w:unhideWhenUsed/>
    <w:rsid w:val="00B56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B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B77"/>
    <w:rPr>
      <w:color w:val="0000FF" w:themeColor="hyperlink"/>
      <w:u w:val="single"/>
    </w:rPr>
  </w:style>
  <w:style w:type="paragraph" w:styleId="BalloonText">
    <w:name w:val="Balloon Text"/>
    <w:basedOn w:val="Normal"/>
    <w:link w:val="BalloonTextChar"/>
    <w:uiPriority w:val="99"/>
    <w:semiHidden/>
    <w:unhideWhenUsed/>
    <w:rsid w:val="00B56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B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jec.co.uk/media/21xjkr24/applied-diploma-in-criminology-specification-from-2015.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www.bbc.co.uk/news/magazine-31714853"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C6956-295B-4DCD-8003-682B365F6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97888-80c8-47ed-8945-9822b6866dd3"/>
    <ds:schemaRef ds:uri="bde16008-2e04-418d-ac5b-4b2fc040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40A9D-DA59-43BD-84FD-A2E39AE90B53}">
  <ds:schemaRefs>
    <ds:schemaRef ds:uri="http://schemas.microsoft.com/sharepoint/v3/contenttype/forms"/>
  </ds:schemaRefs>
</ds:datastoreItem>
</file>

<file path=customXml/itemProps3.xml><?xml version="1.0" encoding="utf-8"?>
<ds:datastoreItem xmlns:ds="http://schemas.openxmlformats.org/officeDocument/2006/customXml" ds:itemID="{0DCC82A3-EED0-40BA-89CD-51B7FB3CCA3E}">
  <ds:schemaRef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www.w3.org/XML/1998/namespace"/>
    <ds:schemaRef ds:uri="http://schemas.openxmlformats.org/package/2006/metadata/core-properties"/>
    <ds:schemaRef ds:uri="bde16008-2e04-418d-ac5b-4b2fc04093c8"/>
    <ds:schemaRef ds:uri="4da97888-80c8-47ed-8945-9822b6866dd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460</Words>
  <Characters>2625</Characters>
  <Application>Microsoft Office Word</Application>
  <DocSecurity>0</DocSecurity>
  <Lines>21</Lines>
  <Paragraphs>6</Paragraphs>
  <ScaleCrop>false</ScaleCrop>
  <Company>Trinity High</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Dobson</dc:creator>
  <cp:lastModifiedBy>Alan Dobson</cp:lastModifiedBy>
  <cp:revision>2</cp:revision>
  <dcterms:created xsi:type="dcterms:W3CDTF">2020-05-10T17:45:00Z</dcterms:created>
  <dcterms:modified xsi:type="dcterms:W3CDTF">2020-05-10T17:45:00Z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